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C6" w:rsidRPr="00110CFC" w:rsidRDefault="00AC373A" w:rsidP="008214C6">
      <w:pPr>
        <w:jc w:val="right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2A607098" wp14:editId="50CC4020">
            <wp:simplePos x="0" y="0"/>
            <wp:positionH relativeFrom="column">
              <wp:posOffset>-220345</wp:posOffset>
            </wp:positionH>
            <wp:positionV relativeFrom="paragraph">
              <wp:posOffset>-244475</wp:posOffset>
            </wp:positionV>
            <wp:extent cx="2520000" cy="163080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Hospitali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F0">
        <w:t xml:space="preserve">Groupe </w:t>
      </w:r>
      <w:r w:rsidR="00BA643F">
        <w:t>Parlementaire</w:t>
      </w:r>
      <w:r w:rsidR="007F52F0">
        <w:t xml:space="preserve"> </w:t>
      </w:r>
      <w:bookmarkStart w:id="0" w:name="_GoBack"/>
      <w:bookmarkEnd w:id="0"/>
    </w:p>
    <w:p w:rsidR="00110CFC" w:rsidRPr="00110CFC" w:rsidRDefault="00501AA5" w:rsidP="008214C6">
      <w:pPr>
        <w:jc w:val="right"/>
      </w:pPr>
      <w:r>
        <w:t>Parlement de la Fédération Wallonie-Bruxelles</w:t>
      </w:r>
    </w:p>
    <w:p w:rsidR="00110CFC" w:rsidRDefault="00110CFC" w:rsidP="008214C6">
      <w:pPr>
        <w:jc w:val="right"/>
        <w:rPr>
          <w:i/>
        </w:rPr>
      </w:pPr>
    </w:p>
    <w:p w:rsidR="00AC373A" w:rsidRDefault="00AC373A" w:rsidP="008214C6">
      <w:pPr>
        <w:jc w:val="right"/>
        <w:rPr>
          <w:i/>
        </w:rPr>
      </w:pPr>
    </w:p>
    <w:p w:rsidR="00AC373A" w:rsidRDefault="00AC373A" w:rsidP="008214C6">
      <w:pPr>
        <w:jc w:val="right"/>
        <w:rPr>
          <w:i/>
        </w:rPr>
      </w:pPr>
    </w:p>
    <w:p w:rsidR="00484E73" w:rsidRPr="008214C6" w:rsidRDefault="00110CFC" w:rsidP="008214C6">
      <w:pPr>
        <w:jc w:val="right"/>
        <w:rPr>
          <w:i/>
        </w:rPr>
      </w:pPr>
      <w:r>
        <w:rPr>
          <w:i/>
        </w:rPr>
        <w:t>Bruxelles le 27 février 2018</w:t>
      </w:r>
    </w:p>
    <w:p w:rsidR="00110CFC" w:rsidRPr="00465FD3" w:rsidRDefault="00110CFC" w:rsidP="00EA386D">
      <w:pPr>
        <w:spacing w:after="0"/>
        <w:jc w:val="both"/>
        <w:rPr>
          <w:color w:val="365F91" w:themeColor="accent1" w:themeShade="BF"/>
          <w:u w:val="single"/>
        </w:rPr>
      </w:pPr>
    </w:p>
    <w:p w:rsidR="00484E73" w:rsidRPr="00465FD3" w:rsidRDefault="00484E73" w:rsidP="00EA386D">
      <w:pPr>
        <w:spacing w:after="0"/>
        <w:jc w:val="both"/>
        <w:rPr>
          <w:color w:val="244061" w:themeColor="accent1" w:themeShade="80"/>
          <w:u w:val="single"/>
        </w:rPr>
      </w:pPr>
      <w:r w:rsidRPr="00465FD3">
        <w:rPr>
          <w:color w:val="365F91" w:themeColor="accent1" w:themeShade="BF"/>
          <w:u w:val="single"/>
        </w:rPr>
        <w:t xml:space="preserve">Objet : </w:t>
      </w:r>
      <w:r w:rsidR="00F56C84" w:rsidRPr="00465FD3">
        <w:rPr>
          <w:color w:val="365F91" w:themeColor="accent1" w:themeShade="BF"/>
          <w:u w:val="single"/>
        </w:rPr>
        <w:t>a</w:t>
      </w:r>
      <w:r w:rsidRPr="00465FD3">
        <w:rPr>
          <w:color w:val="365F91" w:themeColor="accent1" w:themeShade="BF"/>
          <w:u w:val="single"/>
        </w:rPr>
        <w:t>doption d’une résolution déclarant la F</w:t>
      </w:r>
      <w:r w:rsidR="00F56C84" w:rsidRPr="00465FD3">
        <w:rPr>
          <w:color w:val="365F91" w:themeColor="accent1" w:themeShade="BF"/>
          <w:u w:val="single"/>
        </w:rPr>
        <w:t xml:space="preserve">édération </w:t>
      </w:r>
      <w:r w:rsidRPr="00465FD3">
        <w:rPr>
          <w:color w:val="365F91" w:themeColor="accent1" w:themeShade="BF"/>
          <w:u w:val="single"/>
        </w:rPr>
        <w:t>W</w:t>
      </w:r>
      <w:r w:rsidR="00F56C84" w:rsidRPr="00465FD3">
        <w:rPr>
          <w:color w:val="365F91" w:themeColor="accent1" w:themeShade="BF"/>
          <w:u w:val="single"/>
        </w:rPr>
        <w:t>allonie-</w:t>
      </w:r>
      <w:r w:rsidRPr="00465FD3">
        <w:rPr>
          <w:color w:val="365F91" w:themeColor="accent1" w:themeShade="BF"/>
          <w:u w:val="single"/>
        </w:rPr>
        <w:t>B</w:t>
      </w:r>
      <w:r w:rsidR="00F56C84" w:rsidRPr="00465FD3">
        <w:rPr>
          <w:color w:val="365F91" w:themeColor="accent1" w:themeShade="BF"/>
          <w:u w:val="single"/>
        </w:rPr>
        <w:t>ruxelles</w:t>
      </w:r>
      <w:r w:rsidRPr="00465FD3">
        <w:rPr>
          <w:color w:val="365F91" w:themeColor="accent1" w:themeShade="BF"/>
          <w:u w:val="single"/>
        </w:rPr>
        <w:t xml:space="preserve"> « entité hospitalière </w:t>
      </w:r>
      <w:r w:rsidRPr="00465FD3">
        <w:rPr>
          <w:color w:val="244061" w:themeColor="accent1" w:themeShade="80"/>
          <w:u w:val="single"/>
        </w:rPr>
        <w:t>»</w:t>
      </w:r>
    </w:p>
    <w:p w:rsidR="00EA386D" w:rsidRPr="00936594" w:rsidRDefault="00EA386D" w:rsidP="00EA386D">
      <w:pPr>
        <w:spacing w:after="0"/>
        <w:jc w:val="both"/>
        <w:rPr>
          <w:color w:val="000000" w:themeColor="text1"/>
        </w:rPr>
      </w:pPr>
    </w:p>
    <w:p w:rsidR="0072215E" w:rsidRPr="00936594" w:rsidRDefault="001B5EF6" w:rsidP="00EA386D">
      <w:pPr>
        <w:spacing w:after="0"/>
        <w:jc w:val="both"/>
        <w:rPr>
          <w:color w:val="000000" w:themeColor="text1"/>
        </w:rPr>
      </w:pPr>
      <w:r w:rsidRPr="00936594">
        <w:rPr>
          <w:color w:val="000000" w:themeColor="text1"/>
        </w:rPr>
        <w:t>Mesdames et messieurs les parlementaires siégeant au Parlement de la Fédération Wallonie-Bruxelles,</w:t>
      </w:r>
    </w:p>
    <w:p w:rsidR="00EA386D" w:rsidRPr="00936594" w:rsidRDefault="00EA386D" w:rsidP="00EA386D">
      <w:pPr>
        <w:spacing w:after="0"/>
        <w:jc w:val="both"/>
        <w:rPr>
          <w:color w:val="000000" w:themeColor="text1"/>
        </w:rPr>
      </w:pPr>
    </w:p>
    <w:p w:rsidR="001B5EF6" w:rsidRPr="00936594" w:rsidRDefault="001B5EF6" w:rsidP="00EA386D">
      <w:pPr>
        <w:spacing w:after="0"/>
        <w:jc w:val="both"/>
        <w:rPr>
          <w:color w:val="000000" w:themeColor="text1"/>
        </w:rPr>
      </w:pPr>
      <w:r w:rsidRPr="00936594">
        <w:rPr>
          <w:color w:val="000000" w:themeColor="text1"/>
        </w:rPr>
        <w:t>N</w:t>
      </w:r>
      <w:r w:rsidR="00F831F8" w:rsidRPr="00936594">
        <w:rPr>
          <w:color w:val="000000" w:themeColor="text1"/>
        </w:rPr>
        <w:t>ous,</w:t>
      </w:r>
      <w:r w:rsidRPr="00936594">
        <w:rPr>
          <w:color w:val="000000" w:themeColor="text1"/>
        </w:rPr>
        <w:t xml:space="preserve"> fédérations représentant </w:t>
      </w:r>
      <w:r w:rsidR="000971C4" w:rsidRPr="00936594">
        <w:rPr>
          <w:color w:val="000000" w:themeColor="text1"/>
        </w:rPr>
        <w:t>des organisations riches et variées œuvrant dans les secteurs culturels</w:t>
      </w:r>
      <w:r w:rsidR="00AC1A85">
        <w:rPr>
          <w:color w:val="000000" w:themeColor="text1"/>
        </w:rPr>
        <w:t xml:space="preserve">, </w:t>
      </w:r>
      <w:r w:rsidR="000971C4" w:rsidRPr="00936594">
        <w:rPr>
          <w:color w:val="000000" w:themeColor="text1"/>
        </w:rPr>
        <w:t>socioculturels</w:t>
      </w:r>
      <w:r w:rsidR="00AC1A85">
        <w:rPr>
          <w:color w:val="000000" w:themeColor="text1"/>
        </w:rPr>
        <w:t xml:space="preserve"> </w:t>
      </w:r>
      <w:r w:rsidR="006D03CC">
        <w:rPr>
          <w:color w:val="000000" w:themeColor="text1"/>
        </w:rPr>
        <w:t>ou</w:t>
      </w:r>
      <w:r w:rsidR="00AC1A85">
        <w:rPr>
          <w:color w:val="000000" w:themeColor="text1"/>
        </w:rPr>
        <w:t xml:space="preserve"> sportifs</w:t>
      </w:r>
      <w:r w:rsidRPr="00936594">
        <w:rPr>
          <w:color w:val="000000" w:themeColor="text1"/>
        </w:rPr>
        <w:t xml:space="preserve"> </w:t>
      </w:r>
      <w:r w:rsidR="00EA386D" w:rsidRPr="00936594">
        <w:rPr>
          <w:color w:val="000000" w:themeColor="text1"/>
        </w:rPr>
        <w:t>(</w:t>
      </w:r>
      <w:r w:rsidR="00F122CA">
        <w:rPr>
          <w:color w:val="000000" w:themeColor="text1"/>
        </w:rPr>
        <w:t>AAFB,</w:t>
      </w:r>
      <w:r w:rsidR="00F122CA" w:rsidRPr="00936594">
        <w:rPr>
          <w:color w:val="000000" w:themeColor="text1"/>
        </w:rPr>
        <w:t xml:space="preserve"> </w:t>
      </w:r>
      <w:r w:rsidR="00465FD3" w:rsidRPr="00936594">
        <w:rPr>
          <w:color w:val="000000" w:themeColor="text1"/>
        </w:rPr>
        <w:t>ACC</w:t>
      </w:r>
      <w:r w:rsidR="00465FD3">
        <w:rPr>
          <w:color w:val="000000" w:themeColor="text1"/>
        </w:rPr>
        <w:t xml:space="preserve">, </w:t>
      </w:r>
      <w:r w:rsidR="00F122CA">
        <w:rPr>
          <w:color w:val="000000" w:themeColor="text1"/>
        </w:rPr>
        <w:t>Aires Libres,</w:t>
      </w:r>
      <w:r w:rsidR="00465FD3">
        <w:rPr>
          <w:color w:val="000000" w:themeColor="text1"/>
        </w:rPr>
        <w:t xml:space="preserve"> APBD</w:t>
      </w:r>
      <w:r w:rsidR="00EA386D" w:rsidRPr="00936594">
        <w:rPr>
          <w:color w:val="000000" w:themeColor="text1"/>
        </w:rPr>
        <w:t>,</w:t>
      </w:r>
      <w:r w:rsidR="001143DA">
        <w:rPr>
          <w:color w:val="000000" w:themeColor="text1"/>
        </w:rPr>
        <w:t xml:space="preserve"> ASSPROPRO,</w:t>
      </w:r>
      <w:r w:rsidR="001143DA" w:rsidRPr="00936594">
        <w:rPr>
          <w:color w:val="000000" w:themeColor="text1"/>
        </w:rPr>
        <w:t xml:space="preserve"> </w:t>
      </w:r>
      <w:r w:rsidR="00EA386D" w:rsidRPr="00936594">
        <w:rPr>
          <w:color w:val="000000" w:themeColor="text1"/>
        </w:rPr>
        <w:t xml:space="preserve">ASTRAC, </w:t>
      </w:r>
      <w:r w:rsidR="00F122CA">
        <w:rPr>
          <w:color w:val="000000" w:themeColor="text1"/>
        </w:rPr>
        <w:t>CCTA,</w:t>
      </w:r>
      <w:r w:rsidR="00AC1A85">
        <w:rPr>
          <w:color w:val="000000" w:themeColor="text1"/>
        </w:rPr>
        <w:t xml:space="preserve"> CESSoC, </w:t>
      </w:r>
      <w:r w:rsidR="00B814DD">
        <w:rPr>
          <w:color w:val="000000" w:themeColor="text1"/>
        </w:rPr>
        <w:t>FAPEO</w:t>
      </w:r>
      <w:r w:rsidR="001143DA">
        <w:rPr>
          <w:color w:val="000000" w:themeColor="text1"/>
        </w:rPr>
        <w:t>,</w:t>
      </w:r>
      <w:r w:rsidR="00B814DD" w:rsidRPr="00936594">
        <w:rPr>
          <w:color w:val="000000" w:themeColor="text1"/>
        </w:rPr>
        <w:t xml:space="preserve"> </w:t>
      </w:r>
      <w:r w:rsidR="00EA386D" w:rsidRPr="00936594">
        <w:rPr>
          <w:color w:val="000000" w:themeColor="text1"/>
        </w:rPr>
        <w:t>FESEFA, FPCEC</w:t>
      </w:r>
      <w:r w:rsidR="00B11824">
        <w:rPr>
          <w:color w:val="000000" w:themeColor="text1"/>
        </w:rPr>
        <w:t>),</w:t>
      </w:r>
      <w:r w:rsidR="00EA386D" w:rsidRPr="00936594">
        <w:rPr>
          <w:color w:val="000000" w:themeColor="text1"/>
        </w:rPr>
        <w:t xml:space="preserve"> </w:t>
      </w:r>
    </w:p>
    <w:p w:rsidR="00EA386D" w:rsidRPr="00936594" w:rsidRDefault="00EA386D" w:rsidP="00EA386D">
      <w:pPr>
        <w:spacing w:after="0"/>
        <w:jc w:val="both"/>
        <w:rPr>
          <w:color w:val="000000" w:themeColor="text1"/>
        </w:rPr>
      </w:pPr>
    </w:p>
    <w:p w:rsidR="00EA386D" w:rsidRDefault="00D6360D" w:rsidP="00EA386D">
      <w:pPr>
        <w:spacing w:after="0"/>
        <w:jc w:val="both"/>
        <w:rPr>
          <w:color w:val="000000" w:themeColor="text1"/>
        </w:rPr>
      </w:pPr>
      <w:r w:rsidRPr="00936594">
        <w:rPr>
          <w:color w:val="000000" w:themeColor="text1"/>
        </w:rPr>
        <w:t>United Stages</w:t>
      </w:r>
      <w:r w:rsidR="000E09B1">
        <w:rPr>
          <w:color w:val="000000" w:themeColor="text1"/>
        </w:rPr>
        <w:t>, A</w:t>
      </w:r>
      <w:r w:rsidR="00F122CA">
        <w:rPr>
          <w:color w:val="000000" w:themeColor="text1"/>
        </w:rPr>
        <w:t>rticle 27,</w:t>
      </w:r>
      <w:r w:rsidRPr="00936594">
        <w:rPr>
          <w:color w:val="000000" w:themeColor="text1"/>
        </w:rPr>
        <w:t xml:space="preserve"> </w:t>
      </w:r>
      <w:r w:rsidR="00A4269F">
        <w:rPr>
          <w:color w:val="000000" w:themeColor="text1"/>
        </w:rPr>
        <w:t xml:space="preserve">le </w:t>
      </w:r>
      <w:r w:rsidR="00A4269F">
        <w:t>Conseil bruxellois des Musées</w:t>
      </w:r>
      <w:r w:rsidR="00AC373A">
        <w:rPr>
          <w:color w:val="000000" w:themeColor="text1"/>
        </w:rPr>
        <w:t>,</w:t>
      </w:r>
      <w:r w:rsidR="00EA33AB">
        <w:rPr>
          <w:color w:val="000000" w:themeColor="text1"/>
        </w:rPr>
        <w:t xml:space="preserve"> </w:t>
      </w:r>
      <w:r w:rsidR="00BF5CFD">
        <w:rPr>
          <w:color w:val="000000" w:themeColor="text1"/>
        </w:rPr>
        <w:t>L</w:t>
      </w:r>
      <w:r w:rsidR="00EA33AB">
        <w:rPr>
          <w:color w:val="000000" w:themeColor="text1"/>
        </w:rPr>
        <w:t>a Concertation</w:t>
      </w:r>
      <w:r w:rsidR="00EA1898">
        <w:rPr>
          <w:color w:val="000000" w:themeColor="text1"/>
        </w:rPr>
        <w:t xml:space="preserve"> </w:t>
      </w:r>
      <w:r w:rsidR="00EA33AB">
        <w:rPr>
          <w:color w:val="000000" w:themeColor="text1"/>
        </w:rPr>
        <w:t xml:space="preserve">- </w:t>
      </w:r>
      <w:r w:rsidR="00BF5CFD">
        <w:rPr>
          <w:color w:val="000000" w:themeColor="text1"/>
        </w:rPr>
        <w:t>A</w:t>
      </w:r>
      <w:r w:rsidR="00EA33AB">
        <w:rPr>
          <w:color w:val="000000" w:themeColor="text1"/>
        </w:rPr>
        <w:t>ction culturelle Bruxelloise,</w:t>
      </w:r>
      <w:r w:rsidR="00A846DE">
        <w:rPr>
          <w:color w:val="000000" w:themeColor="text1"/>
        </w:rPr>
        <w:t xml:space="preserve"> le Centre du Théâtre Action,</w:t>
      </w:r>
    </w:p>
    <w:p w:rsidR="000231F4" w:rsidRPr="00936594" w:rsidRDefault="000231F4" w:rsidP="00EA386D">
      <w:pPr>
        <w:spacing w:after="0"/>
        <w:jc w:val="both"/>
        <w:rPr>
          <w:color w:val="000000" w:themeColor="text1"/>
        </w:rPr>
      </w:pPr>
    </w:p>
    <w:p w:rsidR="000971C4" w:rsidRPr="00465FD3" w:rsidRDefault="00F831F8" w:rsidP="00EA386D">
      <w:pPr>
        <w:spacing w:after="0"/>
        <w:jc w:val="both"/>
        <w:rPr>
          <w:rFonts w:cstheme="minorHAnsi"/>
          <w:color w:val="000000" w:themeColor="text1"/>
        </w:rPr>
      </w:pPr>
      <w:r w:rsidRPr="00936594">
        <w:rPr>
          <w:rFonts w:cstheme="minorHAnsi"/>
          <w:color w:val="000000" w:themeColor="text1"/>
        </w:rPr>
        <w:t xml:space="preserve">Avons </w:t>
      </w:r>
      <w:r w:rsidR="000971C4" w:rsidRPr="00936594">
        <w:rPr>
          <w:rFonts w:cstheme="minorHAnsi"/>
          <w:color w:val="000000" w:themeColor="text1"/>
        </w:rPr>
        <w:t xml:space="preserve">été profondément </w:t>
      </w:r>
      <w:r w:rsidR="00104C89" w:rsidRPr="00936594">
        <w:rPr>
          <w:rFonts w:cstheme="minorHAnsi"/>
          <w:color w:val="000000" w:themeColor="text1"/>
        </w:rPr>
        <w:t>interpellés par</w:t>
      </w:r>
      <w:r w:rsidR="000971C4" w:rsidRPr="00936594">
        <w:rPr>
          <w:rFonts w:cstheme="minorHAnsi"/>
          <w:color w:val="000000" w:themeColor="text1"/>
        </w:rPr>
        <w:t xml:space="preserve"> l’arrestation de </w:t>
      </w:r>
      <w:r w:rsidR="00F03345" w:rsidRPr="00936594">
        <w:rPr>
          <w:rFonts w:cstheme="minorHAnsi"/>
          <w:color w:val="000000" w:themeColor="text1"/>
        </w:rPr>
        <w:t>sans-papiers</w:t>
      </w:r>
      <w:r w:rsidR="000971C4" w:rsidRPr="00936594">
        <w:rPr>
          <w:rFonts w:cstheme="minorHAnsi"/>
          <w:color w:val="000000" w:themeColor="text1"/>
        </w:rPr>
        <w:t xml:space="preserve"> dans les locaux d</w:t>
      </w:r>
      <w:r w:rsidR="00BF5CFD">
        <w:rPr>
          <w:rFonts w:cstheme="minorHAnsi"/>
          <w:color w:val="000000" w:themeColor="text1"/>
        </w:rPr>
        <w:t>e</w:t>
      </w:r>
      <w:r w:rsidR="000971C4" w:rsidRPr="00936594">
        <w:rPr>
          <w:rFonts w:cstheme="minorHAnsi"/>
          <w:color w:val="000000" w:themeColor="text1"/>
        </w:rPr>
        <w:t xml:space="preserve"> Globe </w:t>
      </w:r>
      <w:proofErr w:type="spellStart"/>
      <w:r w:rsidR="000971C4" w:rsidRPr="00936594">
        <w:rPr>
          <w:rFonts w:cstheme="minorHAnsi"/>
          <w:color w:val="000000" w:themeColor="text1"/>
        </w:rPr>
        <w:t>Aroma</w:t>
      </w:r>
      <w:proofErr w:type="spellEnd"/>
      <w:r w:rsidR="000971C4" w:rsidRPr="00936594">
        <w:rPr>
          <w:rFonts w:cstheme="minorHAnsi"/>
          <w:color w:val="000000" w:themeColor="text1"/>
        </w:rPr>
        <w:t xml:space="preserve"> le 9 février dernier.</w:t>
      </w:r>
      <w:r w:rsidR="000971C4" w:rsidRPr="00936594">
        <w:rPr>
          <w:rFonts w:eastAsia="Times New Roman" w:cstheme="minorHAnsi"/>
          <w:color w:val="000000" w:themeColor="text1"/>
          <w:lang w:eastAsia="fr-BE"/>
        </w:rPr>
        <w:t> </w:t>
      </w:r>
      <w:r w:rsidR="000971C4" w:rsidRPr="00936594">
        <w:rPr>
          <w:rFonts w:cstheme="minorHAnsi"/>
          <w:color w:val="000000" w:themeColor="text1"/>
        </w:rPr>
        <w:t xml:space="preserve"> </w:t>
      </w:r>
      <w:r w:rsidR="00104C89" w:rsidRPr="00936594">
        <w:rPr>
          <w:rFonts w:eastAsia="Times New Roman" w:cstheme="minorHAnsi"/>
          <w:color w:val="000000" w:themeColor="text1"/>
          <w:lang w:eastAsia="fr-BE"/>
        </w:rPr>
        <w:t>N</w:t>
      </w:r>
      <w:r w:rsidR="000971C4" w:rsidRPr="00936594">
        <w:rPr>
          <w:rFonts w:eastAsia="Times New Roman" w:cstheme="minorHAnsi"/>
          <w:color w:val="000000" w:themeColor="text1"/>
          <w:lang w:eastAsia="fr-BE"/>
        </w:rPr>
        <w:t xml:space="preserve">os organisations </w:t>
      </w:r>
      <w:r w:rsidR="00104C89" w:rsidRPr="00936594">
        <w:rPr>
          <w:rFonts w:eastAsia="Times New Roman" w:cstheme="minorHAnsi"/>
          <w:color w:val="000000" w:themeColor="text1"/>
          <w:lang w:eastAsia="fr-BE"/>
        </w:rPr>
        <w:t>s’inquiètent des politiques</w:t>
      </w:r>
      <w:r w:rsidR="000971C4" w:rsidRPr="00936594">
        <w:rPr>
          <w:rFonts w:eastAsia="Times New Roman" w:cstheme="minorHAnsi"/>
          <w:color w:val="000000" w:themeColor="text1"/>
          <w:lang w:eastAsia="fr-BE"/>
        </w:rPr>
        <w:t xml:space="preserve"> du Gouvernement fédéral </w:t>
      </w:r>
      <w:r w:rsidR="00104C89" w:rsidRPr="00936594">
        <w:rPr>
          <w:rFonts w:eastAsia="Times New Roman" w:cstheme="minorHAnsi"/>
          <w:color w:val="000000" w:themeColor="text1"/>
          <w:lang w:eastAsia="fr-BE"/>
        </w:rPr>
        <w:t>envers</w:t>
      </w:r>
      <w:r w:rsidR="000971C4" w:rsidRPr="00936594">
        <w:rPr>
          <w:rFonts w:eastAsia="Times New Roman" w:cstheme="minorHAnsi"/>
          <w:color w:val="000000" w:themeColor="text1"/>
          <w:lang w:eastAsia="fr-BE"/>
        </w:rPr>
        <w:t xml:space="preserve"> les </w:t>
      </w:r>
      <w:r w:rsidRPr="00936594">
        <w:rPr>
          <w:rFonts w:eastAsia="Times New Roman" w:cstheme="minorHAnsi"/>
          <w:color w:val="000000" w:themeColor="text1"/>
          <w:lang w:eastAsia="fr-BE"/>
        </w:rPr>
        <w:t>migrants</w:t>
      </w:r>
      <w:r w:rsidR="000971C4" w:rsidRPr="00936594">
        <w:rPr>
          <w:rFonts w:eastAsia="Times New Roman" w:cstheme="minorHAnsi"/>
          <w:color w:val="000000" w:themeColor="text1"/>
          <w:lang w:eastAsia="fr-BE"/>
        </w:rPr>
        <w:t xml:space="preserve"> </w:t>
      </w:r>
      <w:r w:rsidRPr="00936594">
        <w:rPr>
          <w:rFonts w:eastAsia="Times New Roman" w:cstheme="minorHAnsi"/>
          <w:color w:val="000000" w:themeColor="text1"/>
          <w:lang w:eastAsia="fr-BE"/>
        </w:rPr>
        <w:t xml:space="preserve">demandant l’asile ou n’étant </w:t>
      </w:r>
      <w:r w:rsidRPr="00465FD3">
        <w:rPr>
          <w:rFonts w:eastAsia="Times New Roman" w:cstheme="minorHAnsi"/>
          <w:color w:val="000000" w:themeColor="text1"/>
          <w:lang w:eastAsia="fr-BE"/>
        </w:rPr>
        <w:t xml:space="preserve">qu’en transit en </w:t>
      </w:r>
      <w:r w:rsidR="00104C89" w:rsidRPr="00465FD3">
        <w:rPr>
          <w:rFonts w:eastAsia="Times New Roman" w:cstheme="minorHAnsi"/>
          <w:color w:val="000000" w:themeColor="text1"/>
          <w:lang w:eastAsia="fr-BE"/>
        </w:rPr>
        <w:t>Belgique et souhaitent pouvoir continuer à donner à c</w:t>
      </w:r>
      <w:r w:rsidR="000971C4" w:rsidRPr="00465FD3">
        <w:rPr>
          <w:rFonts w:eastAsia="Times New Roman" w:cstheme="minorHAnsi"/>
          <w:color w:val="000000" w:themeColor="text1"/>
          <w:lang w:eastAsia="fr-BE"/>
        </w:rPr>
        <w:t xml:space="preserve">es personnes, en grande précarité le plus souvent, un accès libre et </w:t>
      </w:r>
      <w:r w:rsidR="00104C89" w:rsidRPr="00465FD3">
        <w:rPr>
          <w:rFonts w:eastAsia="Times New Roman" w:cstheme="minorHAnsi"/>
          <w:color w:val="000000" w:themeColor="text1"/>
          <w:lang w:eastAsia="fr-BE"/>
        </w:rPr>
        <w:t>serein à nos structures d’aide</w:t>
      </w:r>
      <w:r w:rsidR="000971C4" w:rsidRPr="00465FD3">
        <w:rPr>
          <w:rFonts w:eastAsia="Times New Roman" w:cstheme="minorHAnsi"/>
          <w:color w:val="000000" w:themeColor="text1"/>
          <w:lang w:eastAsia="fr-BE"/>
        </w:rPr>
        <w:t xml:space="preserve"> ou </w:t>
      </w:r>
      <w:r w:rsidRPr="00465FD3">
        <w:rPr>
          <w:rFonts w:eastAsia="Times New Roman" w:cstheme="minorHAnsi"/>
          <w:color w:val="000000" w:themeColor="text1"/>
          <w:lang w:eastAsia="fr-BE"/>
        </w:rPr>
        <w:t>(</w:t>
      </w:r>
      <w:r w:rsidR="000971C4" w:rsidRPr="00465FD3">
        <w:rPr>
          <w:rFonts w:eastAsia="Times New Roman" w:cstheme="minorHAnsi"/>
          <w:color w:val="000000" w:themeColor="text1"/>
          <w:lang w:eastAsia="fr-BE"/>
        </w:rPr>
        <w:t>socio</w:t>
      </w:r>
      <w:r w:rsidRPr="00465FD3">
        <w:rPr>
          <w:rFonts w:eastAsia="Times New Roman" w:cstheme="minorHAnsi"/>
          <w:color w:val="000000" w:themeColor="text1"/>
          <w:lang w:eastAsia="fr-BE"/>
        </w:rPr>
        <w:t>-)</w:t>
      </w:r>
      <w:r w:rsidR="000971C4" w:rsidRPr="00465FD3">
        <w:rPr>
          <w:rFonts w:eastAsia="Times New Roman" w:cstheme="minorHAnsi"/>
          <w:color w:val="000000" w:themeColor="text1"/>
          <w:lang w:eastAsia="fr-BE"/>
        </w:rPr>
        <w:t>culturelles et, singulièrement aux structures organisées pour les soutenir.</w:t>
      </w:r>
    </w:p>
    <w:p w:rsidR="00EA386D" w:rsidRPr="00465FD3" w:rsidRDefault="00EA386D" w:rsidP="00EA386D">
      <w:pPr>
        <w:spacing w:after="0" w:line="240" w:lineRule="auto"/>
        <w:jc w:val="both"/>
        <w:rPr>
          <w:color w:val="000000" w:themeColor="text1"/>
        </w:rPr>
      </w:pPr>
    </w:p>
    <w:p w:rsidR="00EA386D" w:rsidRPr="00465FD3" w:rsidRDefault="00F831F8" w:rsidP="00EA386D">
      <w:pPr>
        <w:spacing w:after="0" w:line="240" w:lineRule="auto"/>
        <w:jc w:val="both"/>
        <w:rPr>
          <w:color w:val="000000" w:themeColor="text1"/>
        </w:rPr>
      </w:pPr>
      <w:r w:rsidRPr="00465FD3">
        <w:rPr>
          <w:color w:val="000000" w:themeColor="text1"/>
        </w:rPr>
        <w:t xml:space="preserve">Aussi, </w:t>
      </w:r>
      <w:r w:rsidR="00104C89" w:rsidRPr="00465FD3">
        <w:rPr>
          <w:color w:val="000000" w:themeColor="text1"/>
        </w:rPr>
        <w:t>inspirés par les</w:t>
      </w:r>
      <w:r w:rsidR="00F03345" w:rsidRPr="00465FD3">
        <w:rPr>
          <w:color w:val="000000" w:themeColor="text1"/>
        </w:rPr>
        <w:t xml:space="preserve"> </w:t>
      </w:r>
      <w:proofErr w:type="spellStart"/>
      <w:r w:rsidR="00F03345" w:rsidRPr="00465FD3">
        <w:rPr>
          <w:color w:val="000000" w:themeColor="text1"/>
        </w:rPr>
        <w:t>nombreu·se·s</w:t>
      </w:r>
      <w:proofErr w:type="spellEnd"/>
      <w:r w:rsidR="00F03345" w:rsidRPr="00465FD3">
        <w:rPr>
          <w:color w:val="000000" w:themeColor="text1"/>
        </w:rPr>
        <w:t xml:space="preserve"> </w:t>
      </w:r>
      <w:proofErr w:type="spellStart"/>
      <w:r w:rsidR="00F03345" w:rsidRPr="00465FD3">
        <w:rPr>
          <w:color w:val="000000" w:themeColor="text1"/>
        </w:rPr>
        <w:t>citoyen·ne·s</w:t>
      </w:r>
      <w:proofErr w:type="spellEnd"/>
      <w:r w:rsidR="00F03345" w:rsidRPr="00465FD3">
        <w:rPr>
          <w:color w:val="000000" w:themeColor="text1"/>
        </w:rPr>
        <w:t xml:space="preserve"> qui dans un élan de solidarité et de générosité offrent l’hospitalité tous les soirs à des centaines de </w:t>
      </w:r>
      <w:proofErr w:type="spellStart"/>
      <w:r w:rsidR="00F03345" w:rsidRPr="00465FD3">
        <w:rPr>
          <w:color w:val="000000" w:themeColor="text1"/>
        </w:rPr>
        <w:t>migrant·e·s</w:t>
      </w:r>
      <w:proofErr w:type="spellEnd"/>
      <w:r w:rsidR="00F03345" w:rsidRPr="00465FD3">
        <w:rPr>
          <w:color w:val="000000" w:themeColor="text1"/>
        </w:rPr>
        <w:t xml:space="preserve">, </w:t>
      </w:r>
      <w:r w:rsidRPr="00465FD3">
        <w:rPr>
          <w:color w:val="000000" w:themeColor="text1"/>
        </w:rPr>
        <w:t xml:space="preserve">nous </w:t>
      </w:r>
      <w:r w:rsidR="00104C89" w:rsidRPr="00465FD3">
        <w:rPr>
          <w:color w:val="000000" w:themeColor="text1"/>
        </w:rPr>
        <w:t>proposons</w:t>
      </w:r>
      <w:r w:rsidR="001B5EF6" w:rsidRPr="00465FD3">
        <w:rPr>
          <w:color w:val="000000" w:themeColor="text1"/>
        </w:rPr>
        <w:t xml:space="preserve"> </w:t>
      </w:r>
      <w:r w:rsidRPr="00465FD3">
        <w:rPr>
          <w:color w:val="000000" w:themeColor="text1"/>
        </w:rPr>
        <w:t xml:space="preserve">que la Fédération Wallonie-Bruxelles se déclare </w:t>
      </w:r>
      <w:r w:rsidR="00F56C84" w:rsidRPr="00465FD3">
        <w:rPr>
          <w:color w:val="000000" w:themeColor="text1"/>
        </w:rPr>
        <w:t>« </w:t>
      </w:r>
      <w:r w:rsidR="001B5EF6" w:rsidRPr="00465FD3">
        <w:rPr>
          <w:color w:val="000000" w:themeColor="text1"/>
        </w:rPr>
        <w:t>entité hospitalière</w:t>
      </w:r>
      <w:r w:rsidR="00F56C84" w:rsidRPr="00465FD3">
        <w:rPr>
          <w:color w:val="000000" w:themeColor="text1"/>
        </w:rPr>
        <w:t> »</w:t>
      </w:r>
      <w:r w:rsidR="00DB0E7A" w:rsidRPr="00465FD3">
        <w:rPr>
          <w:color w:val="000000" w:themeColor="text1"/>
        </w:rPr>
        <w:t xml:space="preserve"> et rejoigne la dynamique citoyenne actuelle</w:t>
      </w:r>
      <w:r w:rsidR="00F03345" w:rsidRPr="00465FD3">
        <w:rPr>
          <w:color w:val="000000" w:themeColor="text1"/>
        </w:rPr>
        <w:t xml:space="preserve">. </w:t>
      </w:r>
    </w:p>
    <w:p w:rsidR="00EA386D" w:rsidRPr="00465FD3" w:rsidRDefault="00EA386D" w:rsidP="00EA386D">
      <w:pPr>
        <w:spacing w:after="0"/>
        <w:jc w:val="both"/>
        <w:rPr>
          <w:rFonts w:cstheme="minorHAnsi"/>
          <w:color w:val="000000" w:themeColor="text1"/>
        </w:rPr>
      </w:pPr>
    </w:p>
    <w:p w:rsidR="00EA386D" w:rsidRPr="00465FD3" w:rsidRDefault="00F831F8" w:rsidP="00EA386D">
      <w:pPr>
        <w:spacing w:after="0"/>
        <w:jc w:val="both"/>
        <w:rPr>
          <w:rFonts w:cstheme="minorHAnsi"/>
          <w:color w:val="000000" w:themeColor="text1"/>
        </w:rPr>
      </w:pPr>
      <w:r w:rsidRPr="00465FD3">
        <w:rPr>
          <w:rFonts w:cstheme="minorHAnsi"/>
          <w:color w:val="000000" w:themeColor="text1"/>
        </w:rPr>
        <w:t xml:space="preserve">En effet, il </w:t>
      </w:r>
      <w:r w:rsidR="001B5EF6" w:rsidRPr="00465FD3">
        <w:rPr>
          <w:rFonts w:cstheme="minorHAnsi"/>
          <w:color w:val="000000" w:themeColor="text1"/>
        </w:rPr>
        <w:t xml:space="preserve">nous paraît </w:t>
      </w:r>
      <w:r w:rsidR="00054734" w:rsidRPr="00465FD3">
        <w:rPr>
          <w:rFonts w:cstheme="minorHAnsi"/>
          <w:color w:val="000000" w:themeColor="text1"/>
        </w:rPr>
        <w:t>important</w:t>
      </w:r>
      <w:r w:rsidR="001B5EF6" w:rsidRPr="00465FD3">
        <w:rPr>
          <w:rFonts w:cstheme="minorHAnsi"/>
          <w:color w:val="000000" w:themeColor="text1"/>
        </w:rPr>
        <w:t xml:space="preserve"> qu’un texte</w:t>
      </w:r>
      <w:r w:rsidR="00D6360D" w:rsidRPr="00465FD3">
        <w:rPr>
          <w:rFonts w:cstheme="minorHAnsi"/>
          <w:color w:val="000000" w:themeColor="text1"/>
        </w:rPr>
        <w:t xml:space="preserve"> </w:t>
      </w:r>
      <w:r w:rsidRPr="00465FD3">
        <w:rPr>
          <w:rFonts w:cstheme="minorHAnsi"/>
          <w:color w:val="000000" w:themeColor="text1"/>
        </w:rPr>
        <w:t>porté par l’ensemble</w:t>
      </w:r>
      <w:r w:rsidR="00F03345" w:rsidRPr="00465FD3">
        <w:rPr>
          <w:rFonts w:cstheme="minorHAnsi"/>
          <w:color w:val="000000" w:themeColor="text1"/>
        </w:rPr>
        <w:t xml:space="preserve"> des sensibilités politiques démocratiques</w:t>
      </w:r>
      <w:r w:rsidRPr="00465FD3">
        <w:rPr>
          <w:rFonts w:cstheme="minorHAnsi"/>
          <w:color w:val="000000" w:themeColor="text1"/>
        </w:rPr>
        <w:t xml:space="preserve"> </w:t>
      </w:r>
      <w:r w:rsidR="00F03345" w:rsidRPr="00465FD3">
        <w:rPr>
          <w:rFonts w:cstheme="minorHAnsi"/>
          <w:color w:val="000000" w:themeColor="text1"/>
        </w:rPr>
        <w:t xml:space="preserve">en Communauté française puisse </w:t>
      </w:r>
      <w:r w:rsidR="00DB0E7A" w:rsidRPr="00465FD3">
        <w:rPr>
          <w:rFonts w:cstheme="minorHAnsi"/>
          <w:color w:val="000000" w:themeColor="text1"/>
        </w:rPr>
        <w:t>témoigner d’</w:t>
      </w:r>
      <w:r w:rsidR="00D6360D" w:rsidRPr="00465FD3">
        <w:rPr>
          <w:rFonts w:cstheme="minorHAnsi"/>
          <w:color w:val="000000" w:themeColor="text1"/>
        </w:rPr>
        <w:t xml:space="preserve">un soutien sans faille aux solidarités et </w:t>
      </w:r>
      <w:r w:rsidR="00DB0E7A" w:rsidRPr="00465FD3">
        <w:rPr>
          <w:rFonts w:cstheme="minorHAnsi"/>
          <w:color w:val="000000" w:themeColor="text1"/>
        </w:rPr>
        <w:t xml:space="preserve">aux </w:t>
      </w:r>
      <w:r w:rsidR="007730DF" w:rsidRPr="00465FD3">
        <w:rPr>
          <w:rFonts w:cstheme="minorHAnsi"/>
          <w:color w:val="000000" w:themeColor="text1"/>
        </w:rPr>
        <w:t xml:space="preserve">actions que les institutions </w:t>
      </w:r>
      <w:r w:rsidR="00484E73" w:rsidRPr="00465FD3">
        <w:rPr>
          <w:rFonts w:cstheme="minorHAnsi"/>
          <w:color w:val="000000" w:themeColor="text1"/>
        </w:rPr>
        <w:t>soutenues et organisées par la F</w:t>
      </w:r>
      <w:r w:rsidR="007730DF" w:rsidRPr="00465FD3">
        <w:rPr>
          <w:rFonts w:cstheme="minorHAnsi"/>
          <w:color w:val="000000" w:themeColor="text1"/>
        </w:rPr>
        <w:t>édération Wallonie-Bruxelles entreprennent avec</w:t>
      </w:r>
      <w:r w:rsidR="00484E73" w:rsidRPr="00465FD3">
        <w:rPr>
          <w:rFonts w:cstheme="minorHAnsi"/>
          <w:color w:val="000000" w:themeColor="text1"/>
        </w:rPr>
        <w:t xml:space="preserve"> et pour </w:t>
      </w:r>
      <w:r w:rsidR="007730DF" w:rsidRPr="00465FD3">
        <w:rPr>
          <w:rFonts w:cstheme="minorHAnsi"/>
          <w:color w:val="000000" w:themeColor="text1"/>
        </w:rPr>
        <w:t xml:space="preserve">les </w:t>
      </w:r>
      <w:r w:rsidR="00484E73" w:rsidRPr="00465FD3">
        <w:rPr>
          <w:rFonts w:cstheme="minorHAnsi"/>
          <w:color w:val="000000" w:themeColor="text1"/>
        </w:rPr>
        <w:t>réfugiés</w:t>
      </w:r>
      <w:r w:rsidR="007730DF" w:rsidRPr="00465FD3">
        <w:rPr>
          <w:rFonts w:cstheme="minorHAnsi"/>
          <w:color w:val="000000" w:themeColor="text1"/>
        </w:rPr>
        <w:t>.</w:t>
      </w:r>
    </w:p>
    <w:p w:rsidR="00EA386D" w:rsidRPr="00465FD3" w:rsidRDefault="00EA386D" w:rsidP="00EA386D">
      <w:pPr>
        <w:spacing w:after="0"/>
        <w:jc w:val="both"/>
        <w:rPr>
          <w:rFonts w:cstheme="minorHAnsi"/>
          <w:color w:val="000000" w:themeColor="text1"/>
        </w:rPr>
      </w:pPr>
    </w:p>
    <w:p w:rsidR="007730DF" w:rsidRPr="00465FD3" w:rsidRDefault="00054734" w:rsidP="00EA386D">
      <w:pPr>
        <w:spacing w:after="0"/>
        <w:jc w:val="both"/>
        <w:rPr>
          <w:rFonts w:cstheme="minorHAnsi"/>
          <w:color w:val="000000" w:themeColor="text1"/>
        </w:rPr>
      </w:pPr>
      <w:r w:rsidRPr="00465FD3">
        <w:rPr>
          <w:rFonts w:cstheme="minorHAnsi"/>
          <w:color w:val="000000" w:themeColor="text1"/>
        </w:rPr>
        <w:t>En prenant</w:t>
      </w:r>
      <w:r w:rsidR="00EA386D" w:rsidRPr="00465FD3">
        <w:rPr>
          <w:rFonts w:cstheme="minorHAnsi"/>
          <w:color w:val="000000" w:themeColor="text1"/>
        </w:rPr>
        <w:t xml:space="preserve"> la forme d’u</w:t>
      </w:r>
      <w:r w:rsidR="007730DF" w:rsidRPr="00465FD3">
        <w:rPr>
          <w:rFonts w:cstheme="minorHAnsi"/>
          <w:color w:val="000000" w:themeColor="text1"/>
        </w:rPr>
        <w:t xml:space="preserve">ne résolution </w:t>
      </w:r>
      <w:r w:rsidR="00EA386D" w:rsidRPr="00465FD3">
        <w:rPr>
          <w:rFonts w:cstheme="minorHAnsi"/>
          <w:color w:val="000000" w:themeColor="text1"/>
        </w:rPr>
        <w:t>identifiant</w:t>
      </w:r>
      <w:r w:rsidR="00DB0E7A" w:rsidRPr="00465FD3">
        <w:rPr>
          <w:rFonts w:cstheme="minorHAnsi"/>
          <w:color w:val="000000" w:themeColor="text1"/>
        </w:rPr>
        <w:t xml:space="preserve"> formellement</w:t>
      </w:r>
      <w:r w:rsidR="007730DF" w:rsidRPr="00465FD3">
        <w:rPr>
          <w:rFonts w:cstheme="minorHAnsi"/>
          <w:color w:val="000000" w:themeColor="text1"/>
        </w:rPr>
        <w:t xml:space="preserve"> la Fédération Wallonie-Bruxelles comme </w:t>
      </w:r>
      <w:r w:rsidR="00F56C84" w:rsidRPr="00465FD3">
        <w:rPr>
          <w:rFonts w:cstheme="minorHAnsi"/>
          <w:color w:val="000000" w:themeColor="text1"/>
        </w:rPr>
        <w:t>« </w:t>
      </w:r>
      <w:r w:rsidR="007730DF" w:rsidRPr="00465FD3">
        <w:rPr>
          <w:rFonts w:cstheme="minorHAnsi"/>
          <w:color w:val="000000" w:themeColor="text1"/>
        </w:rPr>
        <w:t>entité hospitalière</w:t>
      </w:r>
      <w:r w:rsidR="00F56C84" w:rsidRPr="00465FD3">
        <w:rPr>
          <w:rFonts w:cstheme="minorHAnsi"/>
          <w:color w:val="000000" w:themeColor="text1"/>
        </w:rPr>
        <w:t> »</w:t>
      </w:r>
      <w:r w:rsidRPr="00465FD3">
        <w:rPr>
          <w:rFonts w:cstheme="minorHAnsi"/>
          <w:color w:val="000000" w:themeColor="text1"/>
        </w:rPr>
        <w:t>, cet engagement répondra aux</w:t>
      </w:r>
      <w:r w:rsidR="007730DF" w:rsidRPr="00465FD3">
        <w:rPr>
          <w:rFonts w:cstheme="minorHAnsi"/>
          <w:color w:val="000000" w:themeColor="text1"/>
        </w:rPr>
        <w:t xml:space="preserve"> enjeux démocratiques actuels</w:t>
      </w:r>
      <w:r w:rsidR="00DB0E7A" w:rsidRPr="00465FD3">
        <w:rPr>
          <w:rFonts w:cstheme="minorHAnsi"/>
          <w:color w:val="000000" w:themeColor="text1"/>
        </w:rPr>
        <w:t xml:space="preserve"> </w:t>
      </w:r>
      <w:r w:rsidRPr="00465FD3">
        <w:rPr>
          <w:rFonts w:cstheme="minorHAnsi"/>
          <w:color w:val="000000" w:themeColor="text1"/>
        </w:rPr>
        <w:t>et adressera un</w:t>
      </w:r>
      <w:r w:rsidR="00DB0E7A" w:rsidRPr="00465FD3">
        <w:rPr>
          <w:rFonts w:cstheme="minorHAnsi"/>
          <w:color w:val="000000" w:themeColor="text1"/>
        </w:rPr>
        <w:t xml:space="preserve"> message fort </w:t>
      </w:r>
      <w:r w:rsidRPr="00465FD3">
        <w:rPr>
          <w:rFonts w:cstheme="minorHAnsi"/>
          <w:color w:val="000000" w:themeColor="text1"/>
        </w:rPr>
        <w:t>de soutien à</w:t>
      </w:r>
      <w:r w:rsidR="00DB0E7A" w:rsidRPr="00465FD3">
        <w:rPr>
          <w:rFonts w:cstheme="minorHAnsi"/>
          <w:color w:val="000000" w:themeColor="text1"/>
        </w:rPr>
        <w:t xml:space="preserve"> nos </w:t>
      </w:r>
      <w:r w:rsidR="006D03CC" w:rsidRPr="00465FD3">
        <w:rPr>
          <w:rFonts w:cstheme="minorHAnsi"/>
          <w:color w:val="000000" w:themeColor="text1"/>
        </w:rPr>
        <w:t xml:space="preserve">organisations dans leurs missions d’émancipation dans le cadre d'espaces de libertés et d’échanges. </w:t>
      </w:r>
    </w:p>
    <w:p w:rsidR="00EA386D" w:rsidRPr="00465FD3" w:rsidRDefault="00EA386D" w:rsidP="00EA386D">
      <w:pPr>
        <w:spacing w:after="0"/>
        <w:jc w:val="both"/>
        <w:rPr>
          <w:rFonts w:cstheme="minorHAnsi"/>
          <w:color w:val="000000" w:themeColor="text1"/>
        </w:rPr>
      </w:pPr>
    </w:p>
    <w:p w:rsidR="006D03CC" w:rsidRPr="00465FD3" w:rsidRDefault="006D03CC" w:rsidP="006D03CC">
      <w:pPr>
        <w:spacing w:after="0"/>
        <w:jc w:val="both"/>
        <w:rPr>
          <w:rFonts w:cstheme="minorHAnsi"/>
          <w:color w:val="000000" w:themeColor="text1"/>
        </w:rPr>
      </w:pPr>
      <w:r w:rsidRPr="00465FD3">
        <w:rPr>
          <w:rFonts w:cstheme="minorHAnsi"/>
          <w:color w:val="000000" w:themeColor="text1"/>
        </w:rPr>
        <w:t>Nous vous demandons de tout mettre en œuvre pour aboutir prochainement à l’adoption d’une déclaration pluraliste et transversale dans ce sens.</w:t>
      </w:r>
    </w:p>
    <w:p w:rsidR="00AC373A" w:rsidRDefault="00AC373A" w:rsidP="00EA386D">
      <w:pPr>
        <w:spacing w:after="0"/>
        <w:jc w:val="both"/>
        <w:rPr>
          <w:rFonts w:cstheme="minorHAnsi"/>
          <w:color w:val="000000" w:themeColor="text1"/>
        </w:rPr>
      </w:pPr>
    </w:p>
    <w:p w:rsidR="00484E73" w:rsidRPr="00936594" w:rsidRDefault="007267E1" w:rsidP="00EA386D">
      <w:pPr>
        <w:spacing w:after="0"/>
        <w:jc w:val="both"/>
        <w:rPr>
          <w:rFonts w:cstheme="minorHAnsi"/>
          <w:color w:val="000000" w:themeColor="text1"/>
        </w:rPr>
      </w:pPr>
      <w:r w:rsidRPr="00936594">
        <w:rPr>
          <w:rFonts w:cstheme="minorHAnsi"/>
          <w:color w:val="000000" w:themeColor="text1"/>
        </w:rPr>
        <w:t>E</w:t>
      </w:r>
      <w:r w:rsidR="00484E73" w:rsidRPr="00936594">
        <w:rPr>
          <w:rFonts w:cstheme="minorHAnsi"/>
          <w:color w:val="000000" w:themeColor="text1"/>
        </w:rPr>
        <w:t xml:space="preserve">n vous remerciant pour l’attention </w:t>
      </w:r>
      <w:r w:rsidRPr="00936594">
        <w:rPr>
          <w:rFonts w:cstheme="minorHAnsi"/>
          <w:color w:val="000000" w:themeColor="text1"/>
        </w:rPr>
        <w:t>que vous porterez à notre appel, nos organisati</w:t>
      </w:r>
      <w:r w:rsidR="00AC373A">
        <w:rPr>
          <w:rFonts w:cstheme="minorHAnsi"/>
          <w:color w:val="000000" w:themeColor="text1"/>
        </w:rPr>
        <w:t xml:space="preserve">ons restent à votre disposition </w:t>
      </w:r>
      <w:r w:rsidRPr="00936594">
        <w:rPr>
          <w:rFonts w:cstheme="minorHAnsi"/>
          <w:color w:val="000000" w:themeColor="text1"/>
        </w:rPr>
        <w:t>pour nourrir la réflexion.</w:t>
      </w:r>
    </w:p>
    <w:p w:rsidR="00AA238D" w:rsidRPr="00936594" w:rsidRDefault="00AA238D" w:rsidP="00110CFC">
      <w:pPr>
        <w:spacing w:after="0"/>
        <w:jc w:val="both"/>
        <w:rPr>
          <w:rFonts w:cstheme="minorHAnsi"/>
          <w:color w:val="000000" w:themeColor="text1"/>
        </w:rPr>
      </w:pPr>
    </w:p>
    <w:p w:rsidR="008214C6" w:rsidRPr="00936594" w:rsidRDefault="00484E73" w:rsidP="00110CFC">
      <w:pPr>
        <w:spacing w:after="0"/>
        <w:jc w:val="both"/>
        <w:rPr>
          <w:rFonts w:cstheme="minorHAnsi"/>
          <w:color w:val="000000" w:themeColor="text1"/>
        </w:rPr>
      </w:pPr>
      <w:r w:rsidRPr="00936594">
        <w:rPr>
          <w:rFonts w:cstheme="minorHAnsi"/>
          <w:color w:val="000000" w:themeColor="text1"/>
        </w:rPr>
        <w:t>Recevez nos meilleures salutations.</w:t>
      </w:r>
    </w:p>
    <w:p w:rsidR="00E22090" w:rsidRDefault="00E22090" w:rsidP="00110CFC">
      <w:pPr>
        <w:spacing w:after="0"/>
        <w:jc w:val="both"/>
        <w:rPr>
          <w:rFonts w:eastAsia="Times New Roman"/>
          <w:i/>
          <w:color w:val="000000" w:themeColor="text1"/>
        </w:rPr>
      </w:pPr>
    </w:p>
    <w:p w:rsidR="00E22090" w:rsidRPr="00AC373A" w:rsidRDefault="00E22090" w:rsidP="00110CFC">
      <w:pPr>
        <w:spacing w:after="0"/>
        <w:jc w:val="both"/>
        <w:rPr>
          <w:rFonts w:eastAsia="Times New Roman"/>
          <w:i/>
          <w:color w:val="000000" w:themeColor="text1"/>
          <w:u w:val="single"/>
        </w:rPr>
      </w:pPr>
      <w:r w:rsidRPr="00AC373A">
        <w:rPr>
          <w:rFonts w:eastAsia="Times New Roman"/>
          <w:i/>
          <w:color w:val="000000" w:themeColor="text1"/>
          <w:u w:val="single"/>
        </w:rPr>
        <w:t>Primo-signataires :</w:t>
      </w:r>
    </w:p>
    <w:p w:rsidR="00E22090" w:rsidRDefault="00E22090" w:rsidP="00110CFC">
      <w:pPr>
        <w:spacing w:after="0"/>
        <w:jc w:val="both"/>
        <w:rPr>
          <w:rFonts w:eastAsia="Times New Roman"/>
          <w:i/>
          <w:color w:val="000000" w:themeColor="text1"/>
        </w:rPr>
      </w:pPr>
    </w:p>
    <w:p w:rsidR="00E22090" w:rsidRDefault="00B814DD" w:rsidP="00F122CA">
      <w:pPr>
        <w:spacing w:after="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>L’</w:t>
      </w:r>
      <w:r w:rsidR="00E22090" w:rsidRPr="00F122CA">
        <w:rPr>
          <w:rFonts w:eastAsia="Times New Roman"/>
          <w:b/>
          <w:i/>
          <w:color w:val="000000" w:themeColor="text1"/>
        </w:rPr>
        <w:t xml:space="preserve">Association des </w:t>
      </w:r>
      <w:r>
        <w:rPr>
          <w:rFonts w:eastAsia="Times New Roman"/>
          <w:b/>
          <w:i/>
          <w:color w:val="000000" w:themeColor="text1"/>
        </w:rPr>
        <w:t>A</w:t>
      </w:r>
      <w:r w:rsidR="00E22090" w:rsidRPr="00F122CA">
        <w:rPr>
          <w:rFonts w:eastAsia="Times New Roman"/>
          <w:b/>
          <w:i/>
          <w:color w:val="000000" w:themeColor="text1"/>
        </w:rPr>
        <w:t xml:space="preserve">rchivistes </w:t>
      </w:r>
      <w:r>
        <w:rPr>
          <w:rFonts w:eastAsia="Times New Roman"/>
          <w:b/>
          <w:i/>
          <w:color w:val="000000" w:themeColor="text1"/>
        </w:rPr>
        <w:t>F</w:t>
      </w:r>
      <w:r w:rsidR="00E22090" w:rsidRPr="00F122CA">
        <w:rPr>
          <w:rFonts w:eastAsia="Times New Roman"/>
          <w:b/>
          <w:i/>
          <w:color w:val="000000" w:themeColor="text1"/>
        </w:rPr>
        <w:t>rancophone</w:t>
      </w:r>
      <w:r w:rsidR="00EA1898">
        <w:rPr>
          <w:rFonts w:eastAsia="Times New Roman"/>
          <w:b/>
          <w:i/>
          <w:color w:val="000000" w:themeColor="text1"/>
        </w:rPr>
        <w:t>s</w:t>
      </w:r>
      <w:r w:rsidR="00E22090" w:rsidRPr="00F122CA">
        <w:rPr>
          <w:rFonts w:eastAsia="Times New Roman"/>
          <w:b/>
          <w:i/>
          <w:color w:val="000000" w:themeColor="text1"/>
        </w:rPr>
        <w:t xml:space="preserve"> </w:t>
      </w:r>
      <w:r w:rsidR="00EA1898">
        <w:rPr>
          <w:rFonts w:eastAsia="Times New Roman"/>
          <w:b/>
          <w:i/>
          <w:color w:val="000000" w:themeColor="text1"/>
        </w:rPr>
        <w:t xml:space="preserve">de </w:t>
      </w:r>
      <w:r>
        <w:rPr>
          <w:rFonts w:eastAsia="Times New Roman"/>
          <w:b/>
          <w:i/>
          <w:color w:val="000000" w:themeColor="text1"/>
        </w:rPr>
        <w:t>B</w:t>
      </w:r>
      <w:r w:rsidR="00EA1898">
        <w:rPr>
          <w:rFonts w:eastAsia="Times New Roman"/>
          <w:b/>
          <w:i/>
          <w:color w:val="000000" w:themeColor="text1"/>
        </w:rPr>
        <w:t>elgique</w:t>
      </w:r>
      <w:r w:rsidR="00E22090">
        <w:rPr>
          <w:rFonts w:eastAsia="Times New Roman"/>
          <w:i/>
          <w:color w:val="000000" w:themeColor="text1"/>
        </w:rPr>
        <w:t xml:space="preserve"> </w:t>
      </w:r>
      <w:r w:rsidR="00E22090" w:rsidRPr="00E22090">
        <w:rPr>
          <w:rFonts w:eastAsia="Times New Roman"/>
          <w:i/>
          <w:color w:val="000000" w:themeColor="text1"/>
        </w:rPr>
        <w:t xml:space="preserve"> </w:t>
      </w:r>
      <w:r w:rsidR="00E22090">
        <w:rPr>
          <w:rFonts w:eastAsia="Times New Roman"/>
          <w:i/>
          <w:color w:val="000000" w:themeColor="text1"/>
        </w:rPr>
        <w:t>(</w:t>
      </w:r>
      <w:r w:rsidR="00E22090" w:rsidRPr="00E22090">
        <w:rPr>
          <w:rFonts w:eastAsia="Times New Roman"/>
          <w:i/>
          <w:color w:val="000000" w:themeColor="text1"/>
        </w:rPr>
        <w:t>AAFB)</w:t>
      </w:r>
      <w:r w:rsidR="00E22090">
        <w:rPr>
          <w:rFonts w:eastAsia="Times New Roman"/>
          <w:i/>
          <w:color w:val="000000" w:themeColor="text1"/>
        </w:rPr>
        <w:t> ;</w:t>
      </w:r>
    </w:p>
    <w:p w:rsidR="00484E73" w:rsidRPr="00936594" w:rsidRDefault="00EA1898" w:rsidP="00F122CA">
      <w:pPr>
        <w:spacing w:after="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>L’Association des Centres c</w:t>
      </w:r>
      <w:r w:rsidR="00110CFC" w:rsidRPr="00F122CA">
        <w:rPr>
          <w:rFonts w:eastAsia="Times New Roman"/>
          <w:b/>
          <w:i/>
          <w:color w:val="000000" w:themeColor="text1"/>
        </w:rPr>
        <w:t>ulturels</w:t>
      </w:r>
      <w:r w:rsidR="00110CFC" w:rsidRPr="00936594">
        <w:rPr>
          <w:rFonts w:eastAsia="Times New Roman"/>
          <w:i/>
          <w:color w:val="000000" w:themeColor="text1"/>
        </w:rPr>
        <w:t xml:space="preserve"> (ACC)</w:t>
      </w:r>
      <w:r w:rsidR="00E22090">
        <w:rPr>
          <w:rFonts w:eastAsia="Times New Roman"/>
          <w:i/>
          <w:color w:val="000000" w:themeColor="text1"/>
        </w:rPr>
        <w:t> ;</w:t>
      </w:r>
    </w:p>
    <w:p w:rsidR="00E22090" w:rsidRPr="00E22090" w:rsidRDefault="00E22090" w:rsidP="00F122CA">
      <w:pPr>
        <w:spacing w:after="0"/>
        <w:jc w:val="both"/>
        <w:rPr>
          <w:rFonts w:eastAsia="Times New Roman"/>
          <w:i/>
          <w:color w:val="000000" w:themeColor="text1"/>
        </w:rPr>
      </w:pPr>
      <w:r w:rsidRPr="00F122CA">
        <w:rPr>
          <w:rFonts w:eastAsia="Times New Roman"/>
          <w:b/>
          <w:i/>
          <w:color w:val="000000" w:themeColor="text1"/>
        </w:rPr>
        <w:t>Aires Libres</w:t>
      </w:r>
      <w:r w:rsidRPr="00E22090">
        <w:rPr>
          <w:rFonts w:eastAsia="Times New Roman"/>
          <w:i/>
          <w:color w:val="000000" w:themeColor="text1"/>
        </w:rPr>
        <w:t>, Concertation des Arts de la Rue, des Art</w:t>
      </w:r>
      <w:r w:rsidR="00EA1898">
        <w:rPr>
          <w:rFonts w:eastAsia="Times New Roman"/>
          <w:i/>
          <w:color w:val="000000" w:themeColor="text1"/>
        </w:rPr>
        <w:t xml:space="preserve">s du Cirque et des Arts forains ; </w:t>
      </w:r>
    </w:p>
    <w:p w:rsidR="00465FD3" w:rsidRPr="00465FD3" w:rsidRDefault="00B814DD" w:rsidP="00B814DD">
      <w:pPr>
        <w:spacing w:after="0"/>
        <w:jc w:val="both"/>
        <w:rPr>
          <w:rFonts w:eastAsia="Times New Roman"/>
          <w:b/>
          <w:i/>
          <w:color w:val="000000" w:themeColor="text1"/>
        </w:rPr>
      </w:pPr>
      <w:r>
        <w:rPr>
          <w:b/>
          <w:i/>
        </w:rPr>
        <w:t>L’Association P</w:t>
      </w:r>
      <w:r w:rsidR="00465FD3" w:rsidRPr="00465FD3">
        <w:rPr>
          <w:b/>
          <w:i/>
        </w:rPr>
        <w:t>rofessionnelle des</w:t>
      </w:r>
      <w:r>
        <w:rPr>
          <w:b/>
          <w:i/>
        </w:rPr>
        <w:t xml:space="preserve"> B</w:t>
      </w:r>
      <w:r w:rsidR="00465FD3" w:rsidRPr="00465FD3">
        <w:rPr>
          <w:b/>
          <w:i/>
        </w:rPr>
        <w:t xml:space="preserve">ibliothécaires et </w:t>
      </w:r>
      <w:r>
        <w:rPr>
          <w:b/>
          <w:i/>
        </w:rPr>
        <w:t>D</w:t>
      </w:r>
      <w:r w:rsidR="00465FD3" w:rsidRPr="00465FD3">
        <w:rPr>
          <w:b/>
          <w:i/>
        </w:rPr>
        <w:t>ocumentalistes</w:t>
      </w:r>
      <w:r w:rsidR="00465FD3" w:rsidRPr="00465FD3">
        <w:rPr>
          <w:i/>
        </w:rPr>
        <w:t xml:space="preserve"> (APBD)</w:t>
      </w:r>
      <w:r w:rsidR="008A209A">
        <w:rPr>
          <w:i/>
        </w:rPr>
        <w:t> ;</w:t>
      </w:r>
    </w:p>
    <w:p w:rsidR="00110CFC" w:rsidRPr="00936594" w:rsidRDefault="00B814DD" w:rsidP="00B814DD">
      <w:pPr>
        <w:spacing w:after="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>L’</w:t>
      </w:r>
      <w:r w:rsidR="00E22090" w:rsidRPr="00F122CA">
        <w:rPr>
          <w:rFonts w:eastAsia="Times New Roman"/>
          <w:b/>
          <w:i/>
          <w:color w:val="000000" w:themeColor="text1"/>
        </w:rPr>
        <w:t>ASTRAC</w:t>
      </w:r>
      <w:r w:rsidR="00E22090">
        <w:rPr>
          <w:rFonts w:eastAsia="Times New Roman"/>
          <w:i/>
          <w:color w:val="000000" w:themeColor="text1"/>
        </w:rPr>
        <w:t xml:space="preserve">, </w:t>
      </w:r>
      <w:r w:rsidR="00EA1898">
        <w:rPr>
          <w:rFonts w:eastAsia="Times New Roman"/>
          <w:i/>
          <w:color w:val="000000" w:themeColor="text1"/>
        </w:rPr>
        <w:t>Réseau</w:t>
      </w:r>
      <w:r w:rsidR="00110CFC" w:rsidRPr="00936594">
        <w:rPr>
          <w:rFonts w:eastAsia="Times New Roman"/>
          <w:i/>
          <w:color w:val="000000" w:themeColor="text1"/>
        </w:rPr>
        <w:t xml:space="preserve"> des profession</w:t>
      </w:r>
      <w:r w:rsidR="00E22090">
        <w:rPr>
          <w:rFonts w:eastAsia="Times New Roman"/>
          <w:i/>
          <w:color w:val="000000" w:themeColor="text1"/>
        </w:rPr>
        <w:t>nels en Centre</w:t>
      </w:r>
      <w:r w:rsidR="00EA1898">
        <w:rPr>
          <w:rFonts w:eastAsia="Times New Roman"/>
          <w:i/>
          <w:color w:val="000000" w:themeColor="text1"/>
        </w:rPr>
        <w:t>s</w:t>
      </w:r>
      <w:r w:rsidR="00E22090">
        <w:rPr>
          <w:rFonts w:eastAsia="Times New Roman"/>
          <w:i/>
          <w:color w:val="000000" w:themeColor="text1"/>
        </w:rPr>
        <w:t xml:space="preserve"> culturel</w:t>
      </w:r>
      <w:r w:rsidR="00EA1898">
        <w:rPr>
          <w:rFonts w:eastAsia="Times New Roman"/>
          <w:i/>
          <w:color w:val="000000" w:themeColor="text1"/>
        </w:rPr>
        <w:t>s</w:t>
      </w:r>
      <w:r w:rsidR="00E22090">
        <w:rPr>
          <w:rFonts w:eastAsia="Times New Roman"/>
          <w:i/>
          <w:color w:val="000000" w:themeColor="text1"/>
        </w:rPr>
        <w:t> ;</w:t>
      </w:r>
    </w:p>
    <w:p w:rsidR="00BF5CFD" w:rsidRDefault="00BF5CFD" w:rsidP="00B814DD">
      <w:pPr>
        <w:spacing w:after="0"/>
        <w:jc w:val="both"/>
        <w:rPr>
          <w:rFonts w:eastAsia="Times New Roman"/>
          <w:b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>ASSPROPRO</w:t>
      </w:r>
      <w:r w:rsidRPr="00BF5CFD">
        <w:rPr>
          <w:rFonts w:eastAsia="Times New Roman"/>
          <w:i/>
          <w:color w:val="000000" w:themeColor="text1"/>
        </w:rPr>
        <w:t>,</w:t>
      </w:r>
      <w:r>
        <w:rPr>
          <w:rFonts w:eastAsia="Times New Roman"/>
          <w:b/>
          <w:i/>
          <w:color w:val="000000" w:themeColor="text1"/>
        </w:rPr>
        <w:t xml:space="preserve"> </w:t>
      </w:r>
      <w:r w:rsidRPr="00BF5CFD">
        <w:rPr>
          <w:rFonts w:eastAsia="Times New Roman"/>
          <w:i/>
          <w:color w:val="000000" w:themeColor="text1"/>
        </w:rPr>
        <w:t>Association des programmateurs</w:t>
      </w:r>
      <w:r>
        <w:rPr>
          <w:rFonts w:eastAsia="Times New Roman"/>
          <w:i/>
          <w:color w:val="000000" w:themeColor="text1"/>
        </w:rPr>
        <w:t xml:space="preserve"> </w:t>
      </w:r>
      <w:r w:rsidRPr="00BF5CFD">
        <w:rPr>
          <w:rFonts w:eastAsia="Times New Roman"/>
          <w:i/>
          <w:color w:val="000000" w:themeColor="text1"/>
        </w:rPr>
        <w:t>profe</w:t>
      </w:r>
      <w:r>
        <w:rPr>
          <w:rFonts w:eastAsia="Times New Roman"/>
          <w:i/>
          <w:color w:val="000000" w:themeColor="text1"/>
        </w:rPr>
        <w:t>s</w:t>
      </w:r>
      <w:r w:rsidRPr="00BF5CFD">
        <w:rPr>
          <w:rFonts w:eastAsia="Times New Roman"/>
          <w:i/>
          <w:color w:val="000000" w:themeColor="text1"/>
        </w:rPr>
        <w:t>sionnels</w:t>
      </w:r>
      <w:r>
        <w:rPr>
          <w:rFonts w:eastAsia="Times New Roman"/>
          <w:i/>
          <w:color w:val="000000" w:themeColor="text1"/>
        </w:rPr>
        <w:t> ;</w:t>
      </w:r>
      <w:r>
        <w:rPr>
          <w:rFonts w:eastAsia="Times New Roman"/>
          <w:b/>
          <w:i/>
          <w:color w:val="000000" w:themeColor="text1"/>
        </w:rPr>
        <w:t xml:space="preserve"> </w:t>
      </w:r>
    </w:p>
    <w:p w:rsidR="00E22090" w:rsidRPr="00E22090" w:rsidRDefault="00B814DD" w:rsidP="00B814DD">
      <w:pPr>
        <w:spacing w:after="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 xml:space="preserve">La </w:t>
      </w:r>
      <w:r w:rsidR="00E22090" w:rsidRPr="00F122CA">
        <w:rPr>
          <w:rFonts w:eastAsia="Times New Roman"/>
          <w:b/>
          <w:i/>
          <w:color w:val="000000" w:themeColor="text1"/>
        </w:rPr>
        <w:t>Chambre des Compagnies Théâtrales pour Adultes</w:t>
      </w:r>
      <w:r w:rsidR="00E22090" w:rsidRPr="00E22090">
        <w:rPr>
          <w:rFonts w:eastAsia="Times New Roman"/>
          <w:i/>
          <w:color w:val="000000" w:themeColor="text1"/>
        </w:rPr>
        <w:t xml:space="preserve"> (CCTA)</w:t>
      </w:r>
      <w:r w:rsidR="00E22090">
        <w:rPr>
          <w:rFonts w:eastAsia="Times New Roman"/>
          <w:i/>
          <w:color w:val="000000" w:themeColor="text1"/>
        </w:rPr>
        <w:t> ;</w:t>
      </w:r>
    </w:p>
    <w:p w:rsidR="00B814DD" w:rsidRPr="006D03CC" w:rsidRDefault="00B814DD" w:rsidP="00B814DD">
      <w:pPr>
        <w:spacing w:after="0"/>
        <w:jc w:val="both"/>
        <w:rPr>
          <w:rFonts w:eastAsia="Times New Roman"/>
          <w:i/>
          <w:color w:val="000000" w:themeColor="text1"/>
        </w:rPr>
      </w:pPr>
      <w:r w:rsidRPr="00B814DD">
        <w:rPr>
          <w:rFonts w:eastAsia="Times New Roman"/>
          <w:b/>
          <w:i/>
          <w:color w:val="000000" w:themeColor="text1"/>
        </w:rPr>
        <w:t>La C</w:t>
      </w:r>
      <w:r w:rsidRPr="00B814DD">
        <w:rPr>
          <w:b/>
          <w:i/>
        </w:rPr>
        <w:t xml:space="preserve">onfédération des Employeurs du secteur Sportif et </w:t>
      </w:r>
      <w:proofErr w:type="spellStart"/>
      <w:r w:rsidRPr="00B814DD">
        <w:rPr>
          <w:b/>
          <w:i/>
        </w:rPr>
        <w:t>SocioCulturel</w:t>
      </w:r>
      <w:proofErr w:type="spellEnd"/>
      <w:r w:rsidRPr="006D03CC">
        <w:rPr>
          <w:i/>
        </w:rPr>
        <w:t xml:space="preserve"> (</w:t>
      </w:r>
      <w:proofErr w:type="spellStart"/>
      <w:r w:rsidRPr="006D03CC">
        <w:rPr>
          <w:i/>
        </w:rPr>
        <w:t>CESSoC</w:t>
      </w:r>
      <w:proofErr w:type="spellEnd"/>
      <w:r w:rsidRPr="006D03CC">
        <w:rPr>
          <w:i/>
        </w:rPr>
        <w:t>)</w:t>
      </w:r>
      <w:r w:rsidR="008A209A">
        <w:rPr>
          <w:i/>
        </w:rPr>
        <w:t> ;</w:t>
      </w:r>
    </w:p>
    <w:p w:rsidR="00465FD3" w:rsidRDefault="00B814DD" w:rsidP="00B814DD">
      <w:pPr>
        <w:spacing w:after="0"/>
        <w:jc w:val="both"/>
        <w:rPr>
          <w:rFonts w:eastAsia="Times New Roman"/>
          <w:b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 xml:space="preserve">La </w:t>
      </w:r>
      <w:r w:rsidR="00465FD3">
        <w:rPr>
          <w:rFonts w:eastAsia="Times New Roman"/>
          <w:b/>
          <w:i/>
          <w:color w:val="000000" w:themeColor="text1"/>
        </w:rPr>
        <w:t xml:space="preserve">Fédération des </w:t>
      </w:r>
      <w:r>
        <w:rPr>
          <w:rFonts w:eastAsia="Times New Roman"/>
          <w:b/>
          <w:i/>
          <w:color w:val="000000" w:themeColor="text1"/>
        </w:rPr>
        <w:t>A</w:t>
      </w:r>
      <w:r w:rsidR="00465FD3">
        <w:rPr>
          <w:rFonts w:eastAsia="Times New Roman"/>
          <w:b/>
          <w:i/>
          <w:color w:val="000000" w:themeColor="text1"/>
        </w:rPr>
        <w:t xml:space="preserve">ssociations de </w:t>
      </w:r>
      <w:r>
        <w:rPr>
          <w:rFonts w:eastAsia="Times New Roman"/>
          <w:b/>
          <w:i/>
          <w:color w:val="000000" w:themeColor="text1"/>
        </w:rPr>
        <w:t>P</w:t>
      </w:r>
      <w:r w:rsidR="00465FD3">
        <w:rPr>
          <w:rFonts w:eastAsia="Times New Roman"/>
          <w:b/>
          <w:i/>
          <w:color w:val="000000" w:themeColor="text1"/>
        </w:rPr>
        <w:t>arents de l’</w:t>
      </w:r>
      <w:r>
        <w:rPr>
          <w:rFonts w:eastAsia="Times New Roman"/>
          <w:b/>
          <w:i/>
          <w:color w:val="000000" w:themeColor="text1"/>
        </w:rPr>
        <w:t>E</w:t>
      </w:r>
      <w:r w:rsidR="00465FD3">
        <w:rPr>
          <w:rFonts w:eastAsia="Times New Roman"/>
          <w:b/>
          <w:i/>
          <w:color w:val="000000" w:themeColor="text1"/>
        </w:rPr>
        <w:t>nseignement</w:t>
      </w:r>
      <w:r>
        <w:rPr>
          <w:rFonts w:eastAsia="Times New Roman"/>
          <w:b/>
          <w:i/>
          <w:color w:val="000000" w:themeColor="text1"/>
        </w:rPr>
        <w:t xml:space="preserve"> O</w:t>
      </w:r>
      <w:r w:rsidR="00465FD3">
        <w:rPr>
          <w:rFonts w:eastAsia="Times New Roman"/>
          <w:b/>
          <w:i/>
          <w:color w:val="000000" w:themeColor="text1"/>
        </w:rPr>
        <w:t xml:space="preserve">fficiel  </w:t>
      </w:r>
      <w:r w:rsidR="00465FD3" w:rsidRPr="00465FD3">
        <w:rPr>
          <w:rFonts w:eastAsia="Times New Roman"/>
          <w:i/>
          <w:color w:val="000000" w:themeColor="text1"/>
        </w:rPr>
        <w:t>(FAPEO)</w:t>
      </w:r>
      <w:r w:rsidR="008A209A">
        <w:rPr>
          <w:rFonts w:eastAsia="Times New Roman"/>
          <w:i/>
          <w:color w:val="000000" w:themeColor="text1"/>
        </w:rPr>
        <w:t> ;</w:t>
      </w:r>
    </w:p>
    <w:p w:rsidR="00110CFC" w:rsidRPr="00936594" w:rsidRDefault="00B814DD" w:rsidP="00B814DD">
      <w:pPr>
        <w:spacing w:after="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 xml:space="preserve">La </w:t>
      </w:r>
      <w:r w:rsidR="00110CFC" w:rsidRPr="00F122CA">
        <w:rPr>
          <w:rFonts w:eastAsia="Times New Roman"/>
          <w:b/>
          <w:i/>
          <w:color w:val="000000" w:themeColor="text1"/>
        </w:rPr>
        <w:t>Fédération des Employeurs des Secteurs de l'Éducation permanente et de la Formation des Adultes</w:t>
      </w:r>
      <w:r w:rsidR="00110CFC" w:rsidRPr="00936594">
        <w:rPr>
          <w:rFonts w:eastAsia="Times New Roman"/>
          <w:i/>
          <w:color w:val="000000" w:themeColor="text1"/>
        </w:rPr>
        <w:t xml:space="preserve"> (FESEFA)</w:t>
      </w:r>
      <w:r w:rsidR="00E22090">
        <w:rPr>
          <w:rFonts w:eastAsia="Times New Roman"/>
          <w:i/>
          <w:color w:val="000000" w:themeColor="text1"/>
        </w:rPr>
        <w:t> ;</w:t>
      </w:r>
    </w:p>
    <w:p w:rsidR="00110CFC" w:rsidRPr="00936594" w:rsidRDefault="00B814DD" w:rsidP="00B814DD">
      <w:pPr>
        <w:spacing w:after="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 xml:space="preserve">La </w:t>
      </w:r>
      <w:r w:rsidR="00E22090" w:rsidRPr="00F122CA">
        <w:rPr>
          <w:rFonts w:eastAsia="Times New Roman"/>
          <w:b/>
          <w:i/>
          <w:color w:val="000000" w:themeColor="text1"/>
        </w:rPr>
        <w:t>F</w:t>
      </w:r>
      <w:r>
        <w:rPr>
          <w:rFonts w:eastAsia="Times New Roman"/>
          <w:b/>
          <w:i/>
          <w:color w:val="000000" w:themeColor="text1"/>
        </w:rPr>
        <w:t>édération P</w:t>
      </w:r>
      <w:r w:rsidR="00110CFC" w:rsidRPr="00F122CA">
        <w:rPr>
          <w:rFonts w:eastAsia="Times New Roman"/>
          <w:b/>
          <w:i/>
          <w:color w:val="000000" w:themeColor="text1"/>
        </w:rPr>
        <w:t>luraliste des Centre</w:t>
      </w:r>
      <w:r w:rsidR="00E22090" w:rsidRPr="00F122CA">
        <w:rPr>
          <w:rFonts w:eastAsia="Times New Roman"/>
          <w:b/>
          <w:i/>
          <w:color w:val="000000" w:themeColor="text1"/>
        </w:rPr>
        <w:t>s</w:t>
      </w:r>
      <w:r>
        <w:rPr>
          <w:rFonts w:eastAsia="Times New Roman"/>
          <w:b/>
          <w:i/>
          <w:color w:val="000000" w:themeColor="text1"/>
        </w:rPr>
        <w:t xml:space="preserve"> d’E</w:t>
      </w:r>
      <w:r w:rsidR="00110CFC" w:rsidRPr="00F122CA">
        <w:rPr>
          <w:rFonts w:eastAsia="Times New Roman"/>
          <w:b/>
          <w:i/>
          <w:color w:val="000000" w:themeColor="text1"/>
        </w:rPr>
        <w:t xml:space="preserve">xpression et </w:t>
      </w:r>
      <w:r>
        <w:rPr>
          <w:rFonts w:eastAsia="Times New Roman"/>
          <w:b/>
          <w:i/>
          <w:color w:val="000000" w:themeColor="text1"/>
        </w:rPr>
        <w:t>de C</w:t>
      </w:r>
      <w:r w:rsidR="00110CFC" w:rsidRPr="00F122CA">
        <w:rPr>
          <w:rFonts w:eastAsia="Times New Roman"/>
          <w:b/>
          <w:i/>
          <w:color w:val="000000" w:themeColor="text1"/>
        </w:rPr>
        <w:t>réativité</w:t>
      </w:r>
      <w:r w:rsidR="00110CFC" w:rsidRPr="00936594">
        <w:rPr>
          <w:rFonts w:eastAsia="Times New Roman"/>
          <w:i/>
          <w:color w:val="000000" w:themeColor="text1"/>
        </w:rPr>
        <w:t xml:space="preserve"> (FPCEC)</w:t>
      </w:r>
      <w:r w:rsidR="00E22090">
        <w:rPr>
          <w:rFonts w:eastAsia="Times New Roman"/>
          <w:i/>
          <w:color w:val="000000" w:themeColor="text1"/>
        </w:rPr>
        <w:t> ;</w:t>
      </w:r>
    </w:p>
    <w:p w:rsidR="00A846DE" w:rsidRDefault="00A846DE" w:rsidP="00B814DD">
      <w:pPr>
        <w:spacing w:after="0"/>
        <w:jc w:val="both"/>
        <w:rPr>
          <w:rFonts w:eastAsia="Times New Roman"/>
          <w:b/>
          <w:i/>
          <w:color w:val="000000" w:themeColor="text1"/>
        </w:rPr>
      </w:pPr>
      <w:r>
        <w:rPr>
          <w:rFonts w:eastAsia="Times New Roman"/>
          <w:b/>
          <w:i/>
          <w:color w:val="000000" w:themeColor="text1"/>
        </w:rPr>
        <w:t xml:space="preserve">Le Centre du </w:t>
      </w:r>
      <w:r w:rsidR="00B50C1E">
        <w:rPr>
          <w:rFonts w:eastAsia="Times New Roman"/>
          <w:b/>
          <w:i/>
          <w:color w:val="000000" w:themeColor="text1"/>
        </w:rPr>
        <w:t>T</w:t>
      </w:r>
      <w:r>
        <w:rPr>
          <w:rFonts w:eastAsia="Times New Roman"/>
          <w:b/>
          <w:i/>
          <w:color w:val="000000" w:themeColor="text1"/>
        </w:rPr>
        <w:t xml:space="preserve">héâtre Action </w:t>
      </w:r>
      <w:r w:rsidRPr="00A846DE">
        <w:rPr>
          <w:rFonts w:eastAsia="Times New Roman"/>
          <w:i/>
          <w:color w:val="000000" w:themeColor="text1"/>
        </w:rPr>
        <w:t>(CTA)</w:t>
      </w:r>
      <w:r>
        <w:rPr>
          <w:rFonts w:eastAsia="Times New Roman"/>
          <w:i/>
          <w:color w:val="000000" w:themeColor="text1"/>
        </w:rPr>
        <w:t> ;</w:t>
      </w:r>
    </w:p>
    <w:p w:rsidR="00110CFC" w:rsidRPr="00A4269F" w:rsidRDefault="00A4269F" w:rsidP="00B814DD">
      <w:pPr>
        <w:spacing w:after="0"/>
        <w:jc w:val="both"/>
        <w:rPr>
          <w:rFonts w:eastAsia="Times New Roman"/>
          <w:i/>
          <w:color w:val="000000" w:themeColor="text1"/>
        </w:rPr>
      </w:pPr>
      <w:r w:rsidRPr="00A4269F">
        <w:rPr>
          <w:b/>
          <w:i/>
        </w:rPr>
        <w:t>Conseil bruxellois des Musées</w:t>
      </w:r>
      <w:r w:rsidRPr="00A4269F">
        <w:rPr>
          <w:i/>
        </w:rPr>
        <w:t xml:space="preserve"> </w:t>
      </w:r>
      <w:r w:rsidR="00E22090" w:rsidRPr="00A4269F">
        <w:rPr>
          <w:rFonts w:eastAsia="Times New Roman"/>
          <w:i/>
          <w:color w:val="000000" w:themeColor="text1"/>
        </w:rPr>
        <w:t>;</w:t>
      </w:r>
    </w:p>
    <w:p w:rsidR="00501AA5" w:rsidRPr="00E22090" w:rsidRDefault="00E22090" w:rsidP="00F122CA">
      <w:pPr>
        <w:spacing w:after="0"/>
        <w:jc w:val="both"/>
        <w:rPr>
          <w:rFonts w:eastAsia="Times New Roman"/>
          <w:i/>
          <w:color w:val="000000" w:themeColor="text1"/>
        </w:rPr>
      </w:pPr>
      <w:r w:rsidRPr="00F122CA">
        <w:rPr>
          <w:rFonts w:eastAsia="Times New Roman"/>
          <w:b/>
          <w:i/>
          <w:color w:val="000000" w:themeColor="text1"/>
        </w:rPr>
        <w:t>Article 27</w:t>
      </w:r>
      <w:r>
        <w:rPr>
          <w:rFonts w:eastAsia="Times New Roman"/>
          <w:i/>
          <w:color w:val="000000" w:themeColor="text1"/>
        </w:rPr>
        <w:t> ;</w:t>
      </w:r>
    </w:p>
    <w:p w:rsidR="00E22090" w:rsidRDefault="00E22090" w:rsidP="00F122CA">
      <w:pPr>
        <w:spacing w:after="0"/>
        <w:jc w:val="both"/>
        <w:rPr>
          <w:rFonts w:eastAsia="Times New Roman"/>
          <w:i/>
          <w:color w:val="000000" w:themeColor="text1"/>
        </w:rPr>
      </w:pPr>
      <w:r w:rsidRPr="00F122CA">
        <w:rPr>
          <w:rFonts w:eastAsia="Times New Roman"/>
          <w:b/>
          <w:i/>
          <w:color w:val="000000" w:themeColor="text1"/>
        </w:rPr>
        <w:t>La Concertation - Action Culturelle Bruxelloise</w:t>
      </w:r>
      <w:r>
        <w:rPr>
          <w:rFonts w:eastAsia="Times New Roman"/>
          <w:i/>
          <w:color w:val="000000" w:themeColor="text1"/>
        </w:rPr>
        <w:t> ;</w:t>
      </w:r>
    </w:p>
    <w:p w:rsidR="00AC1A85" w:rsidRDefault="00E22090" w:rsidP="00AC373A">
      <w:pPr>
        <w:jc w:val="both"/>
        <w:rPr>
          <w:rFonts w:eastAsia="Times New Roman"/>
          <w:i/>
          <w:color w:val="000000" w:themeColor="text1"/>
        </w:rPr>
      </w:pPr>
      <w:r w:rsidRPr="00F122CA">
        <w:rPr>
          <w:rFonts w:eastAsia="Times New Roman"/>
          <w:b/>
          <w:i/>
          <w:color w:val="000000" w:themeColor="text1"/>
        </w:rPr>
        <w:t>United Stages</w:t>
      </w:r>
      <w:r w:rsidRPr="00936594">
        <w:rPr>
          <w:rFonts w:eastAsia="Times New Roman"/>
          <w:i/>
          <w:color w:val="000000" w:themeColor="text1"/>
        </w:rPr>
        <w:t xml:space="preserve"> (US)</w:t>
      </w:r>
      <w:r w:rsidR="00F122CA">
        <w:rPr>
          <w:rFonts w:eastAsia="Times New Roman"/>
          <w:i/>
          <w:color w:val="000000" w:themeColor="text1"/>
        </w:rPr>
        <w:t xml:space="preserve"> </w:t>
      </w:r>
      <w:r w:rsidR="00F122CA" w:rsidRPr="00F122CA">
        <w:rPr>
          <w:rFonts w:eastAsia="Times New Roman"/>
          <w:i/>
          <w:color w:val="000000" w:themeColor="text1"/>
        </w:rPr>
        <w:t xml:space="preserve">dont </w:t>
      </w:r>
      <w:r w:rsidR="000231F4">
        <w:rPr>
          <w:rFonts w:eastAsia="Times New Roman"/>
          <w:i/>
          <w:color w:val="000000" w:themeColor="text1"/>
        </w:rPr>
        <w:t>les signataires sont : l</w:t>
      </w:r>
      <w:r w:rsidR="00F122CA" w:rsidRPr="00F122CA">
        <w:rPr>
          <w:rFonts w:eastAsia="Times New Roman"/>
          <w:i/>
          <w:color w:val="000000" w:themeColor="text1"/>
        </w:rPr>
        <w:t>e 140</w:t>
      </w:r>
      <w:r w:rsidR="000231F4">
        <w:rPr>
          <w:rFonts w:eastAsia="Times New Roman"/>
          <w:i/>
          <w:color w:val="000000" w:themeColor="text1"/>
        </w:rPr>
        <w:t>, l</w:t>
      </w:r>
      <w:r w:rsidR="00F122CA" w:rsidRPr="00F122CA">
        <w:rPr>
          <w:rFonts w:eastAsia="Times New Roman"/>
          <w:i/>
          <w:color w:val="000000" w:themeColor="text1"/>
        </w:rPr>
        <w:t>’Ancre Charlero</w:t>
      </w:r>
      <w:r w:rsidR="000231F4">
        <w:rPr>
          <w:rFonts w:eastAsia="Times New Roman"/>
          <w:i/>
          <w:color w:val="000000" w:themeColor="text1"/>
        </w:rPr>
        <w:t>i</w:t>
      </w:r>
      <w:r w:rsidR="00F122CA" w:rsidRPr="00F122CA">
        <w:rPr>
          <w:rFonts w:eastAsia="Times New Roman"/>
          <w:i/>
          <w:color w:val="000000" w:themeColor="text1"/>
        </w:rPr>
        <w:t>, les Baladins du miroi</w:t>
      </w:r>
      <w:r w:rsidR="000231F4">
        <w:rPr>
          <w:rFonts w:eastAsia="Times New Roman"/>
          <w:i/>
          <w:color w:val="000000" w:themeColor="text1"/>
        </w:rPr>
        <w:t xml:space="preserve">r, </w:t>
      </w:r>
      <w:r w:rsidR="00F122CA" w:rsidRPr="00F122CA">
        <w:rPr>
          <w:rFonts w:eastAsia="Times New Roman"/>
          <w:i/>
          <w:color w:val="000000" w:themeColor="text1"/>
        </w:rPr>
        <w:t>la Balsamine</w:t>
      </w:r>
      <w:r w:rsidR="000231F4">
        <w:rPr>
          <w:rFonts w:eastAsia="Times New Roman"/>
          <w:i/>
          <w:color w:val="000000" w:themeColor="text1"/>
        </w:rPr>
        <w:t xml:space="preserve">, </w:t>
      </w:r>
      <w:r w:rsidR="00F122CA" w:rsidRPr="00F122CA">
        <w:rPr>
          <w:rFonts w:eastAsia="Times New Roman"/>
          <w:i/>
          <w:color w:val="000000" w:themeColor="text1"/>
        </w:rPr>
        <w:t>la Bellone</w:t>
      </w:r>
      <w:r w:rsidR="000231F4">
        <w:rPr>
          <w:rFonts w:eastAsia="Times New Roman"/>
          <w:i/>
          <w:color w:val="000000" w:themeColor="text1"/>
        </w:rPr>
        <w:t xml:space="preserve">, </w:t>
      </w:r>
      <w:r w:rsidR="00F122CA" w:rsidRPr="00F122CA">
        <w:rPr>
          <w:rFonts w:eastAsia="Times New Roman"/>
          <w:i/>
          <w:color w:val="000000" w:themeColor="text1"/>
        </w:rPr>
        <w:t xml:space="preserve">le Boson, les </w:t>
      </w:r>
      <w:proofErr w:type="spellStart"/>
      <w:r w:rsidR="00F122CA" w:rsidRPr="00F122CA">
        <w:rPr>
          <w:rFonts w:eastAsia="Times New Roman"/>
          <w:i/>
          <w:color w:val="000000" w:themeColor="text1"/>
        </w:rPr>
        <w:t>Brigittines</w:t>
      </w:r>
      <w:proofErr w:type="spellEnd"/>
      <w:r w:rsidR="000231F4">
        <w:rPr>
          <w:rFonts w:eastAsia="Times New Roman"/>
          <w:i/>
          <w:color w:val="000000" w:themeColor="text1"/>
        </w:rPr>
        <w:t xml:space="preserve">, le </w:t>
      </w:r>
      <w:r w:rsidR="00F122CA" w:rsidRPr="00F122CA">
        <w:rPr>
          <w:rFonts w:eastAsia="Times New Roman"/>
          <w:i/>
          <w:color w:val="000000" w:themeColor="text1"/>
        </w:rPr>
        <w:t>Centre culturel Action-Sud,</w:t>
      </w:r>
      <w:r w:rsidR="000231F4">
        <w:rPr>
          <w:rFonts w:eastAsia="Times New Roman"/>
          <w:i/>
          <w:color w:val="000000" w:themeColor="text1"/>
        </w:rPr>
        <w:t xml:space="preserve"> </w:t>
      </w:r>
      <w:r w:rsidR="00F122CA" w:rsidRPr="00F122CA">
        <w:rPr>
          <w:rFonts w:eastAsia="Times New Roman"/>
          <w:i/>
          <w:color w:val="000000" w:themeColor="text1"/>
        </w:rPr>
        <w:t>Choux de Bruxelle</w:t>
      </w:r>
      <w:r w:rsidR="00F122CA" w:rsidRPr="00F122CA">
        <w:rPr>
          <w:i/>
          <w:color w:val="000000" w:themeColor="text1"/>
        </w:rPr>
        <w:t>s</w:t>
      </w:r>
      <w:r w:rsidR="000231F4">
        <w:rPr>
          <w:i/>
          <w:color w:val="000000" w:themeColor="text1"/>
        </w:rPr>
        <w:t xml:space="preserve"> </w:t>
      </w:r>
      <w:proofErr w:type="spellStart"/>
      <w:r w:rsidR="00F122CA" w:rsidRPr="00F122CA">
        <w:rPr>
          <w:i/>
          <w:color w:val="000000" w:themeColor="text1"/>
        </w:rPr>
        <w:t>Artist</w:t>
      </w:r>
      <w:proofErr w:type="spellEnd"/>
      <w:r w:rsidR="00F122CA" w:rsidRPr="00F122CA">
        <w:rPr>
          <w:i/>
          <w:color w:val="000000" w:themeColor="text1"/>
        </w:rPr>
        <w:t xml:space="preserve"> Collective</w:t>
      </w:r>
      <w:r w:rsidR="00F122CA" w:rsidRPr="00F122CA">
        <w:rPr>
          <w:rFonts w:eastAsia="Times New Roman"/>
          <w:i/>
          <w:color w:val="000000" w:themeColor="text1"/>
        </w:rPr>
        <w:t xml:space="preserve">s, la Cité miroir de Liège, Culture &amp; Démocratie asbl, l’Escale du Nord, </w:t>
      </w:r>
      <w:r w:rsidR="000231F4">
        <w:rPr>
          <w:rFonts w:eastAsia="Times New Roman"/>
          <w:i/>
          <w:color w:val="000000" w:themeColor="text1"/>
        </w:rPr>
        <w:t xml:space="preserve">De </w:t>
      </w:r>
      <w:proofErr w:type="spellStart"/>
      <w:r w:rsidR="000231F4">
        <w:rPr>
          <w:rFonts w:eastAsia="Times New Roman"/>
          <w:i/>
          <w:color w:val="000000" w:themeColor="text1"/>
        </w:rPr>
        <w:t>Kriekelaar</w:t>
      </w:r>
      <w:proofErr w:type="spellEnd"/>
      <w:r w:rsidR="000231F4">
        <w:rPr>
          <w:rFonts w:eastAsia="Times New Roman"/>
          <w:i/>
          <w:color w:val="000000" w:themeColor="text1"/>
        </w:rPr>
        <w:t xml:space="preserve"> vzw</w:t>
      </w:r>
      <w:r w:rsidR="00F122CA" w:rsidRPr="00F122CA">
        <w:rPr>
          <w:rFonts w:eastAsia="Times New Roman"/>
          <w:i/>
          <w:color w:val="000000" w:themeColor="text1"/>
        </w:rPr>
        <w:t>,</w:t>
      </w:r>
      <w:r w:rsidR="000231F4">
        <w:rPr>
          <w:rFonts w:eastAsia="Times New Roman"/>
          <w:i/>
          <w:color w:val="000000" w:themeColor="text1"/>
        </w:rPr>
        <w:t xml:space="preserve"> </w:t>
      </w:r>
      <w:r w:rsidR="00F122CA" w:rsidRPr="00F122CA">
        <w:rPr>
          <w:rFonts w:eastAsia="Times New Roman"/>
          <w:i/>
          <w:color w:val="000000" w:themeColor="text1"/>
        </w:rPr>
        <w:t>la Maison de la création – Centre Culturel Bruxelles Nord,</w:t>
      </w:r>
      <w:r w:rsidR="000231F4">
        <w:rPr>
          <w:rFonts w:eastAsia="Times New Roman"/>
          <w:i/>
          <w:color w:val="000000" w:themeColor="text1"/>
        </w:rPr>
        <w:t xml:space="preserve"> </w:t>
      </w:r>
      <w:r w:rsidR="00F122CA" w:rsidRPr="00F122CA">
        <w:rPr>
          <w:rFonts w:eastAsia="Times New Roman"/>
          <w:i/>
          <w:color w:val="000000" w:themeColor="text1"/>
        </w:rPr>
        <w:t xml:space="preserve">Mars – Mons Arts de la Scène, le Met-x </w:t>
      </w:r>
      <w:proofErr w:type="spellStart"/>
      <w:r w:rsidR="00F122CA" w:rsidRPr="00F122CA">
        <w:rPr>
          <w:rFonts w:eastAsia="Times New Roman"/>
          <w:i/>
          <w:color w:val="000000" w:themeColor="text1"/>
        </w:rPr>
        <w:t>Movingmusic</w:t>
      </w:r>
      <w:proofErr w:type="spellEnd"/>
      <w:r w:rsidR="00F122CA" w:rsidRPr="00F122CA">
        <w:rPr>
          <w:rFonts w:eastAsia="Times New Roman"/>
          <w:i/>
          <w:color w:val="000000" w:themeColor="text1"/>
        </w:rPr>
        <w:t>, les Midis de la poésie, Passa Porta,</w:t>
      </w:r>
      <w:r w:rsidR="000231F4">
        <w:rPr>
          <w:rFonts w:eastAsia="Times New Roman"/>
          <w:i/>
          <w:color w:val="000000" w:themeColor="text1"/>
        </w:rPr>
        <w:t xml:space="preserve"> </w:t>
      </w:r>
      <w:r w:rsidR="00F122CA" w:rsidRPr="00F122CA">
        <w:rPr>
          <w:rFonts w:eastAsia="Times New Roman"/>
          <w:i/>
          <w:color w:val="000000" w:themeColor="text1"/>
        </w:rPr>
        <w:t>le Rideau de Bruxelles</w:t>
      </w:r>
      <w:r w:rsidR="000231F4">
        <w:rPr>
          <w:rFonts w:eastAsia="Times New Roman"/>
          <w:i/>
          <w:color w:val="000000" w:themeColor="text1"/>
        </w:rPr>
        <w:t xml:space="preserve">, le </w:t>
      </w:r>
      <w:r w:rsidR="00F122CA" w:rsidRPr="00F122CA">
        <w:rPr>
          <w:rFonts w:eastAsia="Times New Roman"/>
          <w:i/>
          <w:color w:val="000000" w:themeColor="text1"/>
        </w:rPr>
        <w:t>Théâtre des 4 mains,</w:t>
      </w:r>
      <w:r w:rsidR="000231F4">
        <w:rPr>
          <w:rFonts w:eastAsia="Times New Roman"/>
          <w:i/>
          <w:color w:val="000000" w:themeColor="text1"/>
        </w:rPr>
        <w:t xml:space="preserve"> le</w:t>
      </w:r>
      <w:r w:rsidR="00F122CA" w:rsidRPr="00F122CA">
        <w:rPr>
          <w:rFonts w:eastAsia="Times New Roman"/>
          <w:i/>
          <w:color w:val="000000" w:themeColor="text1"/>
        </w:rPr>
        <w:t xml:space="preserve"> </w:t>
      </w:r>
      <w:r w:rsidR="000231F4">
        <w:rPr>
          <w:rFonts w:eastAsia="Times New Roman"/>
          <w:i/>
          <w:color w:val="000000" w:themeColor="text1"/>
        </w:rPr>
        <w:t>C</w:t>
      </w:r>
      <w:r w:rsidR="00F122CA" w:rsidRPr="00F122CA">
        <w:rPr>
          <w:rFonts w:eastAsia="Times New Roman"/>
          <w:i/>
          <w:color w:val="000000" w:themeColor="text1"/>
        </w:rPr>
        <w:t xml:space="preserve">entro </w:t>
      </w:r>
      <w:proofErr w:type="spellStart"/>
      <w:r w:rsidR="00F122CA" w:rsidRPr="00F122CA">
        <w:rPr>
          <w:rFonts w:eastAsia="Times New Roman"/>
          <w:i/>
          <w:color w:val="000000" w:themeColor="text1"/>
        </w:rPr>
        <w:t>Galego</w:t>
      </w:r>
      <w:proofErr w:type="spellEnd"/>
      <w:r w:rsidR="00F122CA" w:rsidRPr="00F122CA">
        <w:rPr>
          <w:rFonts w:eastAsia="Times New Roman"/>
          <w:i/>
          <w:color w:val="000000" w:themeColor="text1"/>
        </w:rPr>
        <w:t xml:space="preserve"> de </w:t>
      </w:r>
      <w:proofErr w:type="spellStart"/>
      <w:r w:rsidR="00F122CA" w:rsidRPr="00F122CA">
        <w:rPr>
          <w:rFonts w:eastAsia="Times New Roman"/>
          <w:i/>
          <w:color w:val="000000" w:themeColor="text1"/>
        </w:rPr>
        <w:t>Bruxelas</w:t>
      </w:r>
      <w:proofErr w:type="spellEnd"/>
      <w:r w:rsidR="00F122CA" w:rsidRPr="00F122CA">
        <w:rPr>
          <w:rFonts w:eastAsia="Times New Roman"/>
          <w:i/>
          <w:color w:val="000000" w:themeColor="text1"/>
        </w:rPr>
        <w:t xml:space="preserve"> </w:t>
      </w:r>
      <w:r w:rsidR="000231F4">
        <w:rPr>
          <w:rFonts w:eastAsia="Times New Roman"/>
          <w:i/>
          <w:color w:val="000000" w:themeColor="text1"/>
        </w:rPr>
        <w:t>(</w:t>
      </w:r>
      <w:r w:rsidR="00F122CA" w:rsidRPr="00F122CA">
        <w:rPr>
          <w:rFonts w:eastAsia="Times New Roman"/>
          <w:i/>
          <w:color w:val="000000" w:themeColor="text1"/>
        </w:rPr>
        <w:t>ASBL La Tentation),</w:t>
      </w:r>
      <w:r w:rsidR="000231F4">
        <w:rPr>
          <w:rFonts w:eastAsia="Times New Roman"/>
          <w:i/>
          <w:color w:val="000000" w:themeColor="text1"/>
        </w:rPr>
        <w:t xml:space="preserve"> le T</w:t>
      </w:r>
      <w:r w:rsidR="00F122CA" w:rsidRPr="00F122CA">
        <w:rPr>
          <w:rFonts w:eastAsia="Times New Roman"/>
          <w:i/>
          <w:color w:val="000000" w:themeColor="text1"/>
        </w:rPr>
        <w:t>héâtre La montagne magique,</w:t>
      </w:r>
      <w:r w:rsidR="000231F4">
        <w:rPr>
          <w:rFonts w:eastAsia="Times New Roman"/>
          <w:i/>
          <w:color w:val="000000" w:themeColor="text1"/>
        </w:rPr>
        <w:t xml:space="preserve"> le T</w:t>
      </w:r>
      <w:r w:rsidR="00F122CA" w:rsidRPr="00F122CA">
        <w:rPr>
          <w:rFonts w:eastAsia="Times New Roman"/>
          <w:i/>
          <w:color w:val="000000" w:themeColor="text1"/>
        </w:rPr>
        <w:t xml:space="preserve">héâtre Océan Nord, </w:t>
      </w:r>
      <w:r w:rsidR="000231F4">
        <w:rPr>
          <w:rFonts w:eastAsia="Times New Roman"/>
          <w:i/>
          <w:color w:val="000000" w:themeColor="text1"/>
        </w:rPr>
        <w:t xml:space="preserve">le </w:t>
      </w:r>
      <w:r w:rsidR="00F122CA" w:rsidRPr="00F122CA">
        <w:rPr>
          <w:rFonts w:eastAsia="Times New Roman"/>
          <w:i/>
          <w:color w:val="000000" w:themeColor="text1"/>
        </w:rPr>
        <w:t xml:space="preserve">Théâtre Varia, </w:t>
      </w:r>
      <w:r w:rsidR="000231F4">
        <w:rPr>
          <w:rFonts w:eastAsia="Times New Roman"/>
          <w:i/>
          <w:color w:val="000000" w:themeColor="text1"/>
        </w:rPr>
        <w:t xml:space="preserve">le </w:t>
      </w:r>
      <w:r w:rsidR="00F122CA">
        <w:rPr>
          <w:rFonts w:eastAsia="Times New Roman"/>
          <w:i/>
          <w:color w:val="000000" w:themeColor="text1"/>
        </w:rPr>
        <w:t>T</w:t>
      </w:r>
      <w:r w:rsidR="000231F4">
        <w:rPr>
          <w:rFonts w:eastAsia="Times New Roman"/>
          <w:i/>
          <w:color w:val="000000" w:themeColor="text1"/>
        </w:rPr>
        <w:t>héâtre de la Vie,</w:t>
      </w:r>
      <w:r w:rsidR="00F122CA" w:rsidRPr="00F122CA">
        <w:rPr>
          <w:rFonts w:eastAsia="Times New Roman"/>
          <w:i/>
          <w:color w:val="000000" w:themeColor="text1"/>
        </w:rPr>
        <w:t xml:space="preserve"> </w:t>
      </w:r>
      <w:r w:rsidR="000231F4">
        <w:rPr>
          <w:rFonts w:eastAsia="Times New Roman"/>
          <w:i/>
          <w:color w:val="000000" w:themeColor="text1"/>
        </w:rPr>
        <w:t>l’</w:t>
      </w:r>
      <w:r w:rsidR="00F122CA" w:rsidRPr="00F122CA">
        <w:rPr>
          <w:rFonts w:eastAsia="Times New Roman"/>
          <w:i/>
          <w:color w:val="000000" w:themeColor="text1"/>
        </w:rPr>
        <w:t>Union des artistes, la Vénerie - centre culturel de Watermael-Boitsfort</w:t>
      </w:r>
      <w:r w:rsidR="00F122CA">
        <w:rPr>
          <w:rFonts w:eastAsia="Times New Roman"/>
          <w:i/>
          <w:color w:val="000000" w:themeColor="text1"/>
        </w:rPr>
        <w:t>.</w:t>
      </w:r>
      <w:r w:rsidR="00F122CA" w:rsidRPr="00F122CA">
        <w:rPr>
          <w:rFonts w:eastAsia="Times New Roman"/>
          <w:i/>
          <w:color w:val="000000" w:themeColor="text1"/>
        </w:rPr>
        <w:t xml:space="preserve"> </w:t>
      </w:r>
    </w:p>
    <w:p w:rsidR="000231F4" w:rsidRDefault="000231F4" w:rsidP="00AC373A">
      <w:pPr>
        <w:jc w:val="both"/>
        <w:rPr>
          <w:rFonts w:eastAsia="Times New Roman"/>
          <w:i/>
          <w:color w:val="000000" w:themeColor="text1"/>
        </w:rPr>
      </w:pPr>
    </w:p>
    <w:p w:rsidR="000231F4" w:rsidRDefault="000231F4" w:rsidP="00AC373A">
      <w:pPr>
        <w:jc w:val="both"/>
        <w:rPr>
          <w:rFonts w:eastAsia="Times New Roman"/>
          <w:i/>
          <w:color w:val="000000" w:themeColor="text1"/>
        </w:rPr>
      </w:pPr>
    </w:p>
    <w:p w:rsidR="000231F4" w:rsidRDefault="000231F4" w:rsidP="00AC373A">
      <w:pPr>
        <w:jc w:val="both"/>
        <w:rPr>
          <w:rFonts w:eastAsia="Times New Roman"/>
          <w:i/>
          <w:color w:val="000000" w:themeColor="text1"/>
        </w:rPr>
      </w:pPr>
    </w:p>
    <w:p w:rsidR="00F122CA" w:rsidRPr="00936594" w:rsidRDefault="00AC373A" w:rsidP="00F122CA">
      <w:pPr>
        <w:spacing w:after="0"/>
        <w:rPr>
          <w:rFonts w:eastAsia="Times New Roman"/>
          <w:i/>
          <w:color w:val="000000" w:themeColor="text1"/>
        </w:rPr>
      </w:pPr>
      <w:r>
        <w:rPr>
          <w:rFonts w:eastAsia="Times New Roman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800D074" wp14:editId="3249DB91">
            <wp:simplePos x="0" y="0"/>
            <wp:positionH relativeFrom="column">
              <wp:posOffset>69101</wp:posOffset>
            </wp:positionH>
            <wp:positionV relativeFrom="paragraph">
              <wp:posOffset>139700</wp:posOffset>
            </wp:positionV>
            <wp:extent cx="1439545" cy="1018540"/>
            <wp:effectExtent l="0" t="0" r="8255" b="0"/>
            <wp:wrapNone/>
            <wp:docPr id="3" name="Image 3" descr="W:\GESTION_ADMINISTRATION\INSTANCES\40ans\Charte graphique\logos 40 ans\Logo_40ans_COU_sans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ESTION_ADMINISTRATION\INSTANCES\40ans\Charte graphique\logos 40 ans\Logo_40ans_COU_sans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CA" w:rsidRPr="00F122CA" w:rsidRDefault="009A3EFA" w:rsidP="00F122CA">
      <w:pPr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noProof/>
          <w:color w:val="000000" w:themeColor="text1"/>
          <w:lang w:eastAsia="fr-BE"/>
        </w:rPr>
        <w:drawing>
          <wp:anchor distT="0" distB="0" distL="114300" distR="114300" simplePos="0" relativeHeight="251676672" behindDoc="1" locked="0" layoutInCell="1" allowOverlap="1" wp14:anchorId="7C517191" wp14:editId="5B7EB632">
            <wp:simplePos x="0" y="0"/>
            <wp:positionH relativeFrom="column">
              <wp:posOffset>5498351</wp:posOffset>
            </wp:positionH>
            <wp:positionV relativeFrom="paragraph">
              <wp:posOffset>121285</wp:posOffset>
            </wp:positionV>
            <wp:extent cx="719455" cy="615315"/>
            <wp:effectExtent l="0" t="0" r="444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app]logo-haut-trans-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5648" behindDoc="1" locked="0" layoutInCell="1" allowOverlap="1" wp14:anchorId="67C65B1F" wp14:editId="3FA2A421">
            <wp:simplePos x="0" y="0"/>
            <wp:positionH relativeFrom="column">
              <wp:posOffset>4519409</wp:posOffset>
            </wp:positionH>
            <wp:positionV relativeFrom="paragraph">
              <wp:posOffset>285750</wp:posOffset>
            </wp:positionV>
            <wp:extent cx="1079500" cy="367030"/>
            <wp:effectExtent l="0" t="0" r="6350" b="0"/>
            <wp:wrapNone/>
            <wp:docPr id="16" name="Image 16" descr="W:\GESTION_ADMINISTRATION\MODELES_PROCEDURES\LOGOS\PARTENAIRES\logo FA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:\GESTION_ADMINISTRATION\MODELES_PROCEDURES\LOGOS\PARTENAIRES\logo FAP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4384" behindDoc="1" locked="0" layoutInCell="1" allowOverlap="1" wp14:anchorId="5D7F6718" wp14:editId="7BA2ED24">
            <wp:simplePos x="0" y="0"/>
            <wp:positionH relativeFrom="column">
              <wp:posOffset>3816236</wp:posOffset>
            </wp:positionH>
            <wp:positionV relativeFrom="paragraph">
              <wp:posOffset>138430</wp:posOffset>
            </wp:positionV>
            <wp:extent cx="719455" cy="604520"/>
            <wp:effectExtent l="0" t="0" r="4445" b="5080"/>
            <wp:wrapNone/>
            <wp:docPr id="9" name="Image 9" descr="Résultat de recherche d'images pour &quot;fesef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fesefa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BC">
        <w:rPr>
          <w:noProof/>
          <w:lang w:eastAsia="fr-BE"/>
        </w:rPr>
        <w:drawing>
          <wp:anchor distT="0" distB="0" distL="114300" distR="114300" simplePos="0" relativeHeight="251668480" behindDoc="1" locked="0" layoutInCell="1" allowOverlap="1" wp14:anchorId="34706DB9" wp14:editId="582E1E68">
            <wp:simplePos x="0" y="0"/>
            <wp:positionH relativeFrom="column">
              <wp:posOffset>3047886</wp:posOffset>
            </wp:positionH>
            <wp:positionV relativeFrom="paragraph">
              <wp:posOffset>304800</wp:posOffset>
            </wp:positionV>
            <wp:extent cx="719455" cy="287655"/>
            <wp:effectExtent l="0" t="0" r="4445" b="0"/>
            <wp:wrapNone/>
            <wp:docPr id="10" name="Image 10" descr="Résultat de recherche d'images pour &quot;fpce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fpcec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A">
        <w:rPr>
          <w:noProof/>
          <w:lang w:eastAsia="fr-BE"/>
        </w:rPr>
        <w:drawing>
          <wp:anchor distT="0" distB="0" distL="114300" distR="114300" simplePos="0" relativeHeight="251666432" behindDoc="1" locked="0" layoutInCell="1" allowOverlap="1" wp14:anchorId="45406724" wp14:editId="52C1B455">
            <wp:simplePos x="0" y="0"/>
            <wp:positionH relativeFrom="column">
              <wp:posOffset>8255</wp:posOffset>
            </wp:positionH>
            <wp:positionV relativeFrom="paragraph">
              <wp:posOffset>158444</wp:posOffset>
            </wp:positionV>
            <wp:extent cx="540000" cy="540000"/>
            <wp:effectExtent l="0" t="0" r="0" b="0"/>
            <wp:wrapNone/>
            <wp:docPr id="7" name="Image 7" descr="Résultat de recherche d'images pour &quot;aaf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aafb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90" w:rsidRPr="00E22090" w:rsidRDefault="001143DA" w:rsidP="00E22090">
      <w:pPr>
        <w:spacing w:after="0"/>
        <w:rPr>
          <w:rFonts w:eastAsia="Times New Roman"/>
          <w:i/>
          <w:color w:val="000000" w:themeColor="text1"/>
        </w:rPr>
      </w:pPr>
      <w:r>
        <w:rPr>
          <w:rFonts w:eastAsia="Times New Roman"/>
          <w:noProof/>
          <w:lang w:eastAsia="fr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66154</wp:posOffset>
            </wp:positionV>
            <wp:extent cx="900000" cy="212400"/>
            <wp:effectExtent l="0" t="0" r="0" b="0"/>
            <wp:wrapNone/>
            <wp:docPr id="18" name="Image 18" descr="cid:e5389c25-3f73-4612-be95-f3e58fb1cf0a@biz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5389c25-3f73-4612-be95-f3e58fb1cf0a@biz.loca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FA"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523F607A" wp14:editId="64650F6B">
            <wp:simplePos x="0" y="0"/>
            <wp:positionH relativeFrom="column">
              <wp:posOffset>1221626</wp:posOffset>
            </wp:positionH>
            <wp:positionV relativeFrom="paragraph">
              <wp:posOffset>172085</wp:posOffset>
            </wp:positionV>
            <wp:extent cx="899795" cy="118745"/>
            <wp:effectExtent l="0" t="0" r="0" b="0"/>
            <wp:wrapNone/>
            <wp:docPr id="5" name="Image 5" descr="Résultat de recherche d'images pour &quot;aires libres thea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aires libres theat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CFC" w:rsidRPr="00484E73" w:rsidRDefault="00AB00BC" w:rsidP="00EA386D">
      <w:pPr>
        <w:spacing w:after="0"/>
        <w:jc w:val="both"/>
        <w:rPr>
          <w:rFonts w:eastAsia="Times New Roman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fr-BE"/>
        </w:rPr>
        <w:drawing>
          <wp:anchor distT="0" distB="0" distL="114300" distR="114300" simplePos="0" relativeHeight="251673600" behindDoc="0" locked="0" layoutInCell="1" allowOverlap="1" wp14:anchorId="0E6F7AFE" wp14:editId="65CE1200">
            <wp:simplePos x="0" y="0"/>
            <wp:positionH relativeFrom="column">
              <wp:posOffset>5353571</wp:posOffset>
            </wp:positionH>
            <wp:positionV relativeFrom="paragraph">
              <wp:posOffset>407035</wp:posOffset>
            </wp:positionV>
            <wp:extent cx="791845" cy="503555"/>
            <wp:effectExtent l="0" t="0" r="8255" b="0"/>
            <wp:wrapNone/>
            <wp:docPr id="2" name="Image 2" descr="cid:5C23D990-98A3-4324-BA0E-3540A5907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C23D990-98A3-4324-BA0E-3540A590703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83844E2" wp14:editId="21B77C6D">
            <wp:simplePos x="0" y="0"/>
            <wp:positionH relativeFrom="column">
              <wp:posOffset>473189</wp:posOffset>
            </wp:positionH>
            <wp:positionV relativeFrom="paragraph">
              <wp:posOffset>211455</wp:posOffset>
            </wp:positionV>
            <wp:extent cx="1079500" cy="784225"/>
            <wp:effectExtent l="0" t="0" r="6350" b="0"/>
            <wp:wrapNone/>
            <wp:docPr id="1" name="Image 1" descr="C:\Users\Matteo\AppData\Local\Microsoft\Windows\INetCache\Content.Outlook\GSVL2QZI\logo United St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AppData\Local\Microsoft\Windows\INetCache\Content.Outlook\GSVL2QZI\logo United Stag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 wp14:anchorId="172D31D9" wp14:editId="3BDE19EA">
            <wp:simplePos x="0" y="0"/>
            <wp:positionH relativeFrom="column">
              <wp:posOffset>1477124</wp:posOffset>
            </wp:positionH>
            <wp:positionV relativeFrom="paragraph">
              <wp:posOffset>342265</wp:posOffset>
            </wp:positionV>
            <wp:extent cx="467995" cy="467995"/>
            <wp:effectExtent l="0" t="0" r="8255" b="8255"/>
            <wp:wrapNone/>
            <wp:docPr id="11" name="Image 11" descr="http://gravatar.com/avatar/3d5c211d4dfdca1b8a533796cf4e31d3/?s=140&amp;d=iden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ravatar.com/avatar/3d5c211d4dfdca1b8a533796cf4e31d3/?s=140&amp;d=ident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BE"/>
        </w:rPr>
        <w:drawing>
          <wp:anchor distT="0" distB="0" distL="114300" distR="114300" simplePos="0" relativeHeight="251667456" behindDoc="1" locked="0" layoutInCell="1" allowOverlap="1" wp14:anchorId="5294F5CE" wp14:editId="37A6CAD6">
            <wp:simplePos x="0" y="0"/>
            <wp:positionH relativeFrom="column">
              <wp:posOffset>1927339</wp:posOffset>
            </wp:positionH>
            <wp:positionV relativeFrom="paragraph">
              <wp:posOffset>172720</wp:posOffset>
            </wp:positionV>
            <wp:extent cx="719455" cy="8997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VB_concertatio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BE"/>
        </w:rPr>
        <w:drawing>
          <wp:anchor distT="0" distB="0" distL="114300" distR="114300" simplePos="0" relativeHeight="251669504" behindDoc="1" locked="0" layoutInCell="1" allowOverlap="1" wp14:anchorId="14C035E8" wp14:editId="2CE0C7AB">
            <wp:simplePos x="0" y="0"/>
            <wp:positionH relativeFrom="column">
              <wp:posOffset>2670289</wp:posOffset>
            </wp:positionH>
            <wp:positionV relativeFrom="paragraph">
              <wp:posOffset>288290</wp:posOffset>
            </wp:positionV>
            <wp:extent cx="899795" cy="579120"/>
            <wp:effectExtent l="0" t="0" r="0" b="0"/>
            <wp:wrapNone/>
            <wp:docPr id="13" name="Image 13" descr="cid:e1867f98-3f0b-4e6f-b21b-8db74b0efb1b@biz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e1867f98-3f0b-4e6f-b21b-8db74b0efb1b@biz.local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4658C26A" wp14:editId="5627276F">
            <wp:simplePos x="0" y="0"/>
            <wp:positionH relativeFrom="column">
              <wp:posOffset>3533254</wp:posOffset>
            </wp:positionH>
            <wp:positionV relativeFrom="paragraph">
              <wp:posOffset>348615</wp:posOffset>
            </wp:positionV>
            <wp:extent cx="899795" cy="550545"/>
            <wp:effectExtent l="0" t="0" r="0" b="1905"/>
            <wp:wrapNone/>
            <wp:docPr id="14" name="Image 14" descr="C:\Users\Matteo\AppData\Local\Microsoft\Windows\INetCache\Content.Word\Logo-CBM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tteo\AppData\Local\Microsoft\Windows\INetCache\Content.Word\Logo-CBM-201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1552" behindDoc="1" locked="0" layoutInCell="1" allowOverlap="1" wp14:anchorId="3720BFBE" wp14:editId="7E689D82">
            <wp:simplePos x="0" y="0"/>
            <wp:positionH relativeFrom="column">
              <wp:posOffset>4511154</wp:posOffset>
            </wp:positionH>
            <wp:positionV relativeFrom="paragraph">
              <wp:posOffset>292100</wp:posOffset>
            </wp:positionV>
            <wp:extent cx="755650" cy="597535"/>
            <wp:effectExtent l="0" t="0" r="6350" b="0"/>
            <wp:wrapNone/>
            <wp:docPr id="15" name="Image 15" descr="C:\Users\Matteo\AppData\Local\Microsoft\Windows\INetCache\Content.Word\logo apbd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tteo\AppData\Local\Microsoft\Windows\INetCache\Content.Word\logo apbd fond blanc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A"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2DEBBC99" wp14:editId="47AF0EDA">
            <wp:simplePos x="0" y="0"/>
            <wp:positionH relativeFrom="column">
              <wp:posOffset>74295</wp:posOffset>
            </wp:positionH>
            <wp:positionV relativeFrom="paragraph">
              <wp:posOffset>376555</wp:posOffset>
            </wp:positionV>
            <wp:extent cx="539750" cy="535940"/>
            <wp:effectExtent l="0" t="0" r="0" b="0"/>
            <wp:wrapNone/>
            <wp:docPr id="8" name="Image 8" descr="Résultat de recherche d'images pour &quot;article 2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article 27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B1" w:rsidRPr="000E09B1">
        <w:t xml:space="preserve"> </w:t>
      </w:r>
      <w:r w:rsidR="000E09B1" w:rsidRPr="000E09B1">
        <w:rPr>
          <w:rFonts w:eastAsia="Times New Roman"/>
          <w:i/>
          <w:noProof/>
          <w:color w:val="000000" w:themeColor="text1"/>
          <w:lang w:eastAsia="fr-BE"/>
        </w:rPr>
        <w:t xml:space="preserve"> </w:t>
      </w:r>
      <w:r w:rsidR="000E09B1" w:rsidRPr="000E09B1">
        <w:t xml:space="preserve">   </w:t>
      </w:r>
    </w:p>
    <w:sectPr w:rsidR="00110CFC" w:rsidRPr="00484E73" w:rsidSect="00AA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F6"/>
    <w:rsid w:val="000231F4"/>
    <w:rsid w:val="00054734"/>
    <w:rsid w:val="000971C4"/>
    <w:rsid w:val="000E09B1"/>
    <w:rsid w:val="00104C89"/>
    <w:rsid w:val="00110CFC"/>
    <w:rsid w:val="001143DA"/>
    <w:rsid w:val="001A008F"/>
    <w:rsid w:val="001B5EF6"/>
    <w:rsid w:val="002A57EF"/>
    <w:rsid w:val="00304174"/>
    <w:rsid w:val="00465FD3"/>
    <w:rsid w:val="00484E73"/>
    <w:rsid w:val="00501AA5"/>
    <w:rsid w:val="005068A7"/>
    <w:rsid w:val="00602ECF"/>
    <w:rsid w:val="006A32DF"/>
    <w:rsid w:val="006D03CC"/>
    <w:rsid w:val="006F5888"/>
    <w:rsid w:val="0072215E"/>
    <w:rsid w:val="007267E1"/>
    <w:rsid w:val="007730DF"/>
    <w:rsid w:val="007F52F0"/>
    <w:rsid w:val="008214C6"/>
    <w:rsid w:val="008A209A"/>
    <w:rsid w:val="008C0892"/>
    <w:rsid w:val="00936594"/>
    <w:rsid w:val="00990E90"/>
    <w:rsid w:val="009A3EFA"/>
    <w:rsid w:val="00A4269F"/>
    <w:rsid w:val="00A83ABB"/>
    <w:rsid w:val="00A846DE"/>
    <w:rsid w:val="00A978D1"/>
    <w:rsid w:val="00AA238D"/>
    <w:rsid w:val="00AA5F01"/>
    <w:rsid w:val="00AB00BC"/>
    <w:rsid w:val="00AC1A85"/>
    <w:rsid w:val="00AC373A"/>
    <w:rsid w:val="00AD0985"/>
    <w:rsid w:val="00B11824"/>
    <w:rsid w:val="00B50C1E"/>
    <w:rsid w:val="00B814DD"/>
    <w:rsid w:val="00BA643F"/>
    <w:rsid w:val="00BF5CFD"/>
    <w:rsid w:val="00CD1BA4"/>
    <w:rsid w:val="00D6360D"/>
    <w:rsid w:val="00DB0E7A"/>
    <w:rsid w:val="00E22090"/>
    <w:rsid w:val="00EA1898"/>
    <w:rsid w:val="00EA33AB"/>
    <w:rsid w:val="00EA386D"/>
    <w:rsid w:val="00F03345"/>
    <w:rsid w:val="00F122CA"/>
    <w:rsid w:val="00F56C84"/>
    <w:rsid w:val="00F8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6DA2-0248-419F-BEA9-4D2EAF06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D09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9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9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9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9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9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971C4"/>
    <w:rPr>
      <w:color w:val="0000FF"/>
      <w:u w:val="single"/>
    </w:rPr>
  </w:style>
  <w:style w:type="paragraph" w:customStyle="1" w:styleId="site-slogan">
    <w:name w:val="site-slogan"/>
    <w:basedOn w:val="Normal"/>
    <w:rsid w:val="0011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10C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20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apple-style-span">
    <w:name w:val="apple-style-span"/>
    <w:basedOn w:val="Policepardfaut"/>
    <w:rsid w:val="00F1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e5389c25-3f73-4612-be95-f3e58fb1cf0a@biz.local" TargetMode="External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cid:e1867f98-3f0b-4e6f-b21b-8db74b0efb1b@biz.loca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5C23D990-98A3-4324-BA0E-3540A590703E" TargetMode="Externa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3D76-EF06-4E3D-B32F-F6918FB1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Alice</cp:lastModifiedBy>
  <cp:revision>4</cp:revision>
  <cp:lastPrinted>2018-03-13T16:03:00Z</cp:lastPrinted>
  <dcterms:created xsi:type="dcterms:W3CDTF">2018-02-27T14:06:00Z</dcterms:created>
  <dcterms:modified xsi:type="dcterms:W3CDTF">2018-03-13T16:03:00Z</dcterms:modified>
</cp:coreProperties>
</file>